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7A559" w14:textId="77777777" w:rsidR="00BF65A9" w:rsidRPr="00F568CF" w:rsidRDefault="00BF65A9" w:rsidP="00BF65A9">
      <w:pPr>
        <w:tabs>
          <w:tab w:val="left" w:pos="6751"/>
        </w:tabs>
        <w:spacing w:after="0" w:line="360" w:lineRule="auto"/>
        <w:ind w:left="284"/>
        <w:jc w:val="right"/>
        <w:rPr>
          <w:rFonts w:ascii="Arial" w:eastAsia="Calibri" w:hAnsi="Arial" w:cs="Arial"/>
          <w:b/>
          <w:lang w:eastAsia="pl-PL"/>
        </w:rPr>
      </w:pPr>
      <w:r w:rsidRPr="00F568CF">
        <w:rPr>
          <w:rFonts w:ascii="Arial" w:eastAsia="Calibri" w:hAnsi="Arial" w:cs="Arial"/>
          <w:b/>
          <w:lang w:eastAsia="pl-PL"/>
        </w:rPr>
        <w:t xml:space="preserve">Załącznik nr 1C do </w:t>
      </w:r>
      <w:proofErr w:type="spellStart"/>
      <w:r w:rsidRPr="00F568CF">
        <w:rPr>
          <w:rFonts w:ascii="Arial" w:eastAsia="Calibri" w:hAnsi="Arial" w:cs="Arial"/>
          <w:b/>
          <w:lang w:eastAsia="pl-PL"/>
        </w:rPr>
        <w:t>swz</w:t>
      </w:r>
      <w:proofErr w:type="spellEnd"/>
    </w:p>
    <w:p w14:paraId="2FCC7522" w14:textId="781EAA9D" w:rsidR="002B74D9" w:rsidRPr="00F568CF" w:rsidRDefault="002B74D9" w:rsidP="002B74D9">
      <w:pPr>
        <w:spacing w:after="0" w:line="360" w:lineRule="auto"/>
        <w:ind w:left="284"/>
        <w:rPr>
          <w:rFonts w:ascii="Arial" w:eastAsia="Times New Roman" w:hAnsi="Arial" w:cs="Arial"/>
          <w:lang w:eastAsia="pl-PL"/>
        </w:rPr>
      </w:pPr>
      <w:r w:rsidRPr="00F568CF">
        <w:rPr>
          <w:rFonts w:ascii="Arial" w:eastAsia="Calibri" w:hAnsi="Arial" w:cs="Arial"/>
          <w:b/>
          <w:lang w:eastAsia="pl-PL"/>
        </w:rPr>
        <w:t>Projektowane postanowienia umowy w sprawie zamówienia publicznego, które zostaną wprowadzone do umowy w sprawie zamówienia publicznego</w:t>
      </w:r>
      <w:r>
        <w:rPr>
          <w:rFonts w:ascii="Arial" w:eastAsia="Calibri" w:hAnsi="Arial" w:cs="Arial"/>
          <w:b/>
          <w:lang w:eastAsia="pl-PL"/>
        </w:rPr>
        <w:t xml:space="preserve"> – wzór umowy</w:t>
      </w:r>
    </w:p>
    <w:p w14:paraId="6E0F188D" w14:textId="77777777" w:rsidR="00BF65A9" w:rsidRPr="000C56D4" w:rsidRDefault="00BF65A9" w:rsidP="00BF65A9">
      <w:pPr>
        <w:spacing w:after="0" w:line="360" w:lineRule="auto"/>
        <w:ind w:left="714" w:hanging="357"/>
        <w:rPr>
          <w:rFonts w:ascii="Arial" w:eastAsia="Calibri" w:hAnsi="Arial" w:cs="Arial"/>
          <w:b/>
          <w:lang w:eastAsia="pl-PL"/>
        </w:rPr>
      </w:pPr>
    </w:p>
    <w:p w14:paraId="7D658311" w14:textId="77777777" w:rsidR="00BF65A9" w:rsidRPr="00F568CF" w:rsidRDefault="00BF65A9" w:rsidP="00BF65A9">
      <w:pPr>
        <w:spacing w:after="0" w:line="360" w:lineRule="auto"/>
        <w:ind w:left="714" w:hanging="357"/>
        <w:rPr>
          <w:rFonts w:ascii="Arial" w:eastAsia="Times New Roman" w:hAnsi="Arial" w:cs="Arial"/>
          <w:lang w:eastAsia="pl-PL"/>
        </w:rPr>
      </w:pPr>
      <w:r w:rsidRPr="00F568CF">
        <w:rPr>
          <w:rFonts w:ascii="Arial" w:eastAsia="Times New Roman" w:hAnsi="Arial" w:cs="Arial"/>
          <w:lang w:eastAsia="pl-PL"/>
        </w:rPr>
        <w:t>zawarta w Krakowie w dniu  ……………………… roku pomiędzy:</w:t>
      </w:r>
    </w:p>
    <w:p w14:paraId="3A621A03" w14:textId="77777777" w:rsidR="00BF65A9" w:rsidRPr="00F568CF" w:rsidRDefault="00BF65A9" w:rsidP="00BF65A9">
      <w:pPr>
        <w:spacing w:after="0" w:line="360" w:lineRule="auto"/>
        <w:ind w:left="357"/>
        <w:rPr>
          <w:rFonts w:ascii="Arial" w:eastAsia="Times New Roman" w:hAnsi="Arial" w:cs="Arial"/>
          <w:bCs/>
          <w:lang w:eastAsia="pl-PL"/>
        </w:rPr>
      </w:pPr>
    </w:p>
    <w:p w14:paraId="608CC239" w14:textId="015C4C65" w:rsidR="00BF65A9" w:rsidRPr="00F568CF" w:rsidRDefault="00BF65A9" w:rsidP="00BF65A9">
      <w:pPr>
        <w:spacing w:after="0" w:line="360" w:lineRule="auto"/>
        <w:ind w:left="357"/>
        <w:jc w:val="both"/>
        <w:rPr>
          <w:rFonts w:ascii="Arial" w:eastAsia="Times New Roman" w:hAnsi="Arial" w:cs="Arial"/>
          <w:bCs/>
          <w:lang w:eastAsia="pl-PL"/>
        </w:rPr>
      </w:pPr>
      <w:r w:rsidRPr="00F568CF">
        <w:rPr>
          <w:rFonts w:ascii="Arial" w:eastAsia="Times New Roman" w:hAnsi="Arial" w:cs="Arial"/>
          <w:b/>
          <w:bCs/>
          <w:lang w:eastAsia="pl-PL"/>
        </w:rPr>
        <w:t>Województwem Małopolskim</w:t>
      </w:r>
      <w:r w:rsidRPr="00F568CF">
        <w:rPr>
          <w:rFonts w:ascii="Arial" w:eastAsia="Times New Roman" w:hAnsi="Arial" w:cs="Arial"/>
          <w:bCs/>
          <w:lang w:eastAsia="pl-PL"/>
        </w:rPr>
        <w:t xml:space="preserve"> z siedzibą w Krakowie (31-156), ul. Basztowa 22, adres do korespondencji: ul. Racławicka 56, 30-017 Kraków NIP: 676-21-78-337, REGON: 351554287,</w:t>
      </w:r>
    </w:p>
    <w:p w14:paraId="1303FC72" w14:textId="4027BAF0" w:rsidR="00BF65A9" w:rsidRPr="00D60879" w:rsidRDefault="00BF65A9" w:rsidP="00BF65A9">
      <w:pPr>
        <w:spacing w:after="0" w:line="360" w:lineRule="auto"/>
        <w:ind w:left="357"/>
        <w:rPr>
          <w:rFonts w:ascii="Arial" w:eastAsia="Times New Roman" w:hAnsi="Arial" w:cs="Arial"/>
          <w:bCs/>
          <w:lang w:eastAsia="pl-PL"/>
        </w:rPr>
      </w:pPr>
      <w:r w:rsidRPr="00F568CF">
        <w:rPr>
          <w:rFonts w:ascii="Arial" w:eastAsia="Times New Roman" w:hAnsi="Arial" w:cs="Arial"/>
          <w:bCs/>
          <w:lang w:eastAsia="pl-PL"/>
        </w:rPr>
        <w:t>reprezentowanym przez</w:t>
      </w:r>
      <w:r w:rsidR="00163C2C">
        <w:rPr>
          <w:rFonts w:ascii="Arial" w:eastAsia="Times New Roman" w:hAnsi="Arial" w:cs="Arial"/>
          <w:bCs/>
          <w:lang w:eastAsia="pl-PL"/>
        </w:rPr>
        <w:t xml:space="preserve"> </w:t>
      </w:r>
      <w:r w:rsidR="00163C2C" w:rsidRPr="00D60879">
        <w:rPr>
          <w:rFonts w:ascii="Arial" w:eastAsia="Arial" w:hAnsi="Arial" w:cs="Arial"/>
          <w:lang w:eastAsia="pl-PL"/>
        </w:rPr>
        <w:t>Zarząd Województwa Małopolskiego, w imieniu, którego z upoważnienia działa</w:t>
      </w:r>
      <w:r w:rsidRPr="00D60879">
        <w:rPr>
          <w:rFonts w:ascii="Arial" w:eastAsia="Times New Roman" w:hAnsi="Arial" w:cs="Arial"/>
          <w:bCs/>
          <w:lang w:eastAsia="pl-PL"/>
        </w:rPr>
        <w:t>:</w:t>
      </w:r>
      <w:r w:rsidR="00676EF8" w:rsidRPr="00D60879">
        <w:rPr>
          <w:rFonts w:ascii="Arial" w:eastAsia="Times New Roman" w:hAnsi="Arial" w:cs="Arial"/>
          <w:bCs/>
          <w:lang w:eastAsia="pl-PL"/>
        </w:rPr>
        <w:t xml:space="preserve"> </w:t>
      </w:r>
    </w:p>
    <w:p w14:paraId="455EAF2C" w14:textId="7D247E9D" w:rsidR="00BF65A9" w:rsidRPr="00F568CF" w:rsidRDefault="00163C2C" w:rsidP="00BF65A9">
      <w:pPr>
        <w:pBdr>
          <w:top w:val="nil"/>
          <w:left w:val="nil"/>
          <w:bottom w:val="nil"/>
          <w:right w:val="nil"/>
          <w:between w:val="nil"/>
          <w:bar w:val="nil"/>
        </w:pBdr>
        <w:spacing w:after="0" w:line="288" w:lineRule="auto"/>
        <w:ind w:left="357"/>
        <w:jc w:val="both"/>
        <w:rPr>
          <w:rFonts w:ascii="Arial" w:eastAsia="Times New Roman" w:hAnsi="Arial" w:cs="Arial"/>
          <w:b/>
          <w:bCs/>
          <w:lang w:eastAsia="pl-PL"/>
        </w:rPr>
      </w:pPr>
      <w:r>
        <w:rPr>
          <w:rFonts w:ascii="Arial" w:eastAsia="Times New Roman" w:hAnsi="Arial" w:cs="Arial"/>
          <w:b/>
          <w:bCs/>
          <w:lang w:eastAsia="pl-PL"/>
        </w:rPr>
        <w:t>Pan</w:t>
      </w:r>
      <w:r w:rsidR="00BF65A9" w:rsidRPr="00F568CF">
        <w:rPr>
          <w:rFonts w:ascii="Arial" w:eastAsia="Times New Roman" w:hAnsi="Arial" w:cs="Arial"/>
          <w:b/>
          <w:bCs/>
          <w:lang w:eastAsia="pl-PL"/>
        </w:rPr>
        <w:t xml:space="preserve"> </w:t>
      </w:r>
      <w:r w:rsidR="007229B6">
        <w:rPr>
          <w:rFonts w:ascii="Arial" w:eastAsia="Times New Roman" w:hAnsi="Arial" w:cs="Arial"/>
          <w:b/>
          <w:bCs/>
          <w:lang w:eastAsia="pl-PL"/>
        </w:rPr>
        <w:t>…………………</w:t>
      </w:r>
      <w:r w:rsidR="000C56D4">
        <w:rPr>
          <w:rFonts w:ascii="Arial" w:eastAsia="Times New Roman" w:hAnsi="Arial" w:cs="Arial"/>
          <w:b/>
          <w:bCs/>
          <w:lang w:eastAsia="pl-PL"/>
        </w:rPr>
        <w:t xml:space="preserve"> </w:t>
      </w:r>
      <w:r w:rsidR="00BF65A9" w:rsidRPr="00F568CF">
        <w:rPr>
          <w:rFonts w:ascii="Arial" w:eastAsia="Times New Roman" w:hAnsi="Arial" w:cs="Arial"/>
          <w:b/>
          <w:bCs/>
          <w:lang w:eastAsia="pl-PL"/>
        </w:rPr>
        <w:t>– Dyrektor Biura Prasowego Urzędu Marszałkowskiego Województwa Małopolskiego</w:t>
      </w:r>
    </w:p>
    <w:p w14:paraId="5C72F53D" w14:textId="77777777" w:rsidR="00BF65A9" w:rsidRPr="00F568CF" w:rsidRDefault="00BF65A9" w:rsidP="00BF65A9">
      <w:pPr>
        <w:spacing w:after="0" w:line="360" w:lineRule="auto"/>
        <w:ind w:firstLine="357"/>
        <w:rPr>
          <w:rFonts w:ascii="Arial" w:eastAsia="Times New Roman" w:hAnsi="Arial" w:cs="Arial"/>
          <w:b/>
          <w:bCs/>
          <w:lang w:eastAsia="pl-PL"/>
        </w:rPr>
      </w:pPr>
      <w:r w:rsidRPr="00F568CF">
        <w:rPr>
          <w:rFonts w:ascii="Arial" w:eastAsia="Times New Roman" w:hAnsi="Arial" w:cs="Arial"/>
          <w:bCs/>
          <w:lang w:eastAsia="pl-PL"/>
        </w:rPr>
        <w:t xml:space="preserve">zwanym dalej </w:t>
      </w:r>
      <w:r w:rsidRPr="00F568CF">
        <w:rPr>
          <w:rFonts w:ascii="Arial" w:eastAsia="Times New Roman" w:hAnsi="Arial" w:cs="Arial"/>
          <w:b/>
          <w:bCs/>
          <w:lang w:eastAsia="pl-PL"/>
        </w:rPr>
        <w:t>„Zamawiającym”</w:t>
      </w:r>
    </w:p>
    <w:p w14:paraId="4136FF39" w14:textId="77777777" w:rsidR="00BF65A9" w:rsidRPr="00F568CF" w:rsidRDefault="00BF65A9" w:rsidP="00BF65A9">
      <w:pPr>
        <w:spacing w:after="0" w:line="360" w:lineRule="auto"/>
        <w:ind w:firstLine="357"/>
        <w:rPr>
          <w:rFonts w:ascii="Arial" w:eastAsia="Times New Roman" w:hAnsi="Arial" w:cs="Arial"/>
          <w:b/>
          <w:bCs/>
          <w:lang w:eastAsia="pl-PL"/>
        </w:rPr>
      </w:pPr>
    </w:p>
    <w:p w14:paraId="75EA1448" w14:textId="77777777" w:rsidR="00BF65A9" w:rsidRPr="00F568CF" w:rsidRDefault="00BF65A9" w:rsidP="00BF65A9">
      <w:pPr>
        <w:spacing w:after="0" w:line="360" w:lineRule="auto"/>
        <w:ind w:firstLine="357"/>
        <w:rPr>
          <w:rFonts w:ascii="Arial" w:eastAsia="Times New Roman" w:hAnsi="Arial" w:cs="Arial"/>
          <w:lang w:eastAsia="pl-PL"/>
        </w:rPr>
      </w:pPr>
      <w:r w:rsidRPr="00F568CF">
        <w:rPr>
          <w:rFonts w:ascii="Arial" w:eastAsia="Times New Roman" w:hAnsi="Arial" w:cs="Arial"/>
          <w:lang w:eastAsia="pl-PL"/>
        </w:rPr>
        <w:t>a</w:t>
      </w:r>
    </w:p>
    <w:p w14:paraId="3019018C" w14:textId="77777777" w:rsidR="00BF65A9" w:rsidRPr="00F568CF" w:rsidRDefault="00BF65A9" w:rsidP="00BF65A9">
      <w:pPr>
        <w:spacing w:after="0" w:line="360" w:lineRule="auto"/>
        <w:ind w:firstLine="357"/>
        <w:rPr>
          <w:rFonts w:ascii="Arial" w:eastAsia="Times New Roman" w:hAnsi="Arial" w:cs="Arial"/>
          <w:lang w:eastAsia="pl-PL"/>
        </w:rPr>
      </w:pPr>
    </w:p>
    <w:p w14:paraId="4E4A6F90" w14:textId="609E8C80" w:rsidR="000519EB" w:rsidRPr="000C56D4" w:rsidRDefault="007229B6" w:rsidP="000C56D4">
      <w:pPr>
        <w:widowControl w:val="0"/>
        <w:autoSpaceDE w:val="0"/>
        <w:autoSpaceDN w:val="0"/>
        <w:adjustRightInd w:val="0"/>
        <w:spacing w:after="0" w:line="276" w:lineRule="auto"/>
        <w:ind w:left="357"/>
        <w:jc w:val="both"/>
        <w:textAlignment w:val="center"/>
        <w:rPr>
          <w:rFonts w:ascii="Arial" w:eastAsia="Times New Roman" w:hAnsi="Arial" w:cs="Arial"/>
          <w:bCs/>
          <w:lang w:eastAsia="pl-PL"/>
        </w:rPr>
      </w:pPr>
      <w:r>
        <w:rPr>
          <w:rFonts w:ascii="Arial" w:eastAsia="Calibri" w:hAnsi="Arial" w:cs="Arial"/>
          <w:b/>
          <w:noProof/>
        </w:rPr>
        <w:t>…………</w:t>
      </w:r>
      <w:r w:rsidR="00163C2C">
        <w:rPr>
          <w:rFonts w:ascii="Arial" w:eastAsia="Calibri" w:hAnsi="Arial" w:cs="Arial"/>
          <w:b/>
          <w:noProof/>
        </w:rPr>
        <w:t>……………………………………………………………………………………</w:t>
      </w:r>
      <w:r w:rsidR="001444B6" w:rsidRPr="000C56D4">
        <w:rPr>
          <w:rFonts w:ascii="Arial" w:eastAsia="Calibri" w:hAnsi="Arial" w:cs="Arial"/>
          <w:b/>
          <w:noProof/>
        </w:rPr>
        <w:t xml:space="preserve"> </w:t>
      </w:r>
    </w:p>
    <w:p w14:paraId="0D55FF0D" w14:textId="771BDDC1" w:rsidR="00BF65A9" w:rsidRPr="000C56D4" w:rsidRDefault="000519EB" w:rsidP="000C56D4">
      <w:pPr>
        <w:spacing w:after="0" w:line="360" w:lineRule="auto"/>
        <w:ind w:firstLine="357"/>
        <w:jc w:val="both"/>
        <w:rPr>
          <w:rFonts w:ascii="Arial" w:eastAsia="Times New Roman" w:hAnsi="Arial" w:cs="Arial"/>
          <w:b/>
          <w:bCs/>
          <w:lang w:eastAsia="pl-PL"/>
        </w:rPr>
      </w:pPr>
      <w:r w:rsidRPr="000C56D4">
        <w:rPr>
          <w:rFonts w:ascii="Arial" w:eastAsia="Times New Roman" w:hAnsi="Arial" w:cs="Arial"/>
          <w:lang w:eastAsia="pl-PL"/>
        </w:rPr>
        <w:t>zwanym w dalszej części umowy</w:t>
      </w:r>
      <w:r w:rsidRPr="000C56D4">
        <w:rPr>
          <w:rFonts w:ascii="Arial" w:eastAsia="Times New Roman" w:hAnsi="Arial" w:cs="Arial"/>
          <w:bCs/>
          <w:lang w:eastAsia="pl-PL"/>
        </w:rPr>
        <w:t xml:space="preserve"> </w:t>
      </w:r>
      <w:r w:rsidRPr="000C56D4">
        <w:rPr>
          <w:rFonts w:ascii="Arial" w:eastAsia="Times New Roman" w:hAnsi="Arial" w:cs="Arial"/>
          <w:b/>
          <w:bCs/>
          <w:lang w:eastAsia="pl-PL"/>
        </w:rPr>
        <w:t>„Wykonawcą”</w:t>
      </w:r>
    </w:p>
    <w:p w14:paraId="0317395E" w14:textId="77777777" w:rsidR="001444B6" w:rsidRPr="000C56D4" w:rsidRDefault="001444B6" w:rsidP="000C56D4">
      <w:pPr>
        <w:spacing w:after="0" w:line="360" w:lineRule="auto"/>
        <w:ind w:firstLine="357"/>
        <w:jc w:val="both"/>
        <w:rPr>
          <w:rFonts w:ascii="Arial" w:eastAsia="Times New Roman" w:hAnsi="Arial" w:cs="Arial"/>
          <w:b/>
          <w:bCs/>
          <w:lang w:eastAsia="pl-PL"/>
        </w:rPr>
      </w:pPr>
    </w:p>
    <w:p w14:paraId="37263EB6" w14:textId="27F2CE23" w:rsidR="00BF65A9" w:rsidRPr="000C56D4" w:rsidRDefault="00BF65A9" w:rsidP="000C56D4">
      <w:pPr>
        <w:overflowPunct w:val="0"/>
        <w:spacing w:after="0" w:line="360" w:lineRule="auto"/>
        <w:ind w:left="357"/>
        <w:contextualSpacing/>
        <w:jc w:val="both"/>
        <w:rPr>
          <w:rFonts w:ascii="Arial" w:eastAsia="Calibri" w:hAnsi="Arial" w:cs="Arial"/>
          <w:lang w:eastAsia="pl-PL"/>
        </w:rPr>
      </w:pPr>
      <w:r w:rsidRPr="000C56D4">
        <w:rPr>
          <w:rFonts w:ascii="Arial" w:eastAsia="Calibri" w:hAnsi="Arial" w:cs="Arial"/>
          <w:lang w:eastAsia="pl-PL"/>
        </w:rPr>
        <w:t>Niniejsza umowa zostaje zawarta na podstawie art. 132 ustawy z dnia 11 września 2019 r. Prawo zamówień publicznych (tekst jedn. Dz. U. z 2024, poz. 1320</w:t>
      </w:r>
      <w:r w:rsidR="00947A33" w:rsidRPr="000C56D4">
        <w:rPr>
          <w:rFonts w:ascii="Arial" w:eastAsia="Calibri" w:hAnsi="Arial" w:cs="Arial"/>
          <w:lang w:eastAsia="pl-PL"/>
        </w:rPr>
        <w:t xml:space="preserve"> z </w:t>
      </w:r>
      <w:proofErr w:type="spellStart"/>
      <w:r w:rsidR="00947A33" w:rsidRPr="000C56D4">
        <w:rPr>
          <w:rFonts w:ascii="Arial" w:eastAsia="Calibri" w:hAnsi="Arial" w:cs="Arial"/>
          <w:lang w:eastAsia="pl-PL"/>
        </w:rPr>
        <w:t>późn</w:t>
      </w:r>
      <w:proofErr w:type="spellEnd"/>
      <w:r w:rsidR="00947A33" w:rsidRPr="000C56D4">
        <w:rPr>
          <w:rFonts w:ascii="Arial" w:eastAsia="Calibri" w:hAnsi="Arial" w:cs="Arial"/>
          <w:lang w:eastAsia="pl-PL"/>
        </w:rPr>
        <w:t>. zm.</w:t>
      </w:r>
      <w:r w:rsidRPr="000C56D4">
        <w:rPr>
          <w:rFonts w:ascii="Arial" w:eastAsia="Calibri" w:hAnsi="Arial" w:cs="Arial"/>
          <w:lang w:eastAsia="pl-PL"/>
        </w:rPr>
        <w:t>).</w:t>
      </w:r>
    </w:p>
    <w:p w14:paraId="28DADEBF" w14:textId="77777777" w:rsidR="000519EB" w:rsidRPr="000C56D4" w:rsidRDefault="000519EB" w:rsidP="000C56D4">
      <w:pPr>
        <w:overflowPunct w:val="0"/>
        <w:spacing w:after="0" w:line="360" w:lineRule="auto"/>
        <w:ind w:left="357"/>
        <w:contextualSpacing/>
        <w:jc w:val="both"/>
        <w:rPr>
          <w:rFonts w:ascii="Arial" w:eastAsia="Calibri" w:hAnsi="Arial" w:cs="Arial"/>
          <w:lang w:eastAsia="pl-PL"/>
        </w:rPr>
      </w:pPr>
    </w:p>
    <w:p w14:paraId="3479C43A" w14:textId="77777777"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Cs/>
          <w:iCs/>
          <w:lang w:eastAsia="pl-PL"/>
        </w:rPr>
      </w:pPr>
      <w:r w:rsidRPr="00F568CF">
        <w:rPr>
          <w:rFonts w:ascii="Arial" w:eastAsia="Times New Roman" w:hAnsi="Arial" w:cs="Arial"/>
          <w:b/>
          <w:bCs/>
          <w:iCs/>
          <w:lang w:eastAsia="pl-PL"/>
        </w:rPr>
        <w:t>§ 1</w:t>
      </w:r>
    </w:p>
    <w:p w14:paraId="75F3CEAC" w14:textId="3F7E65EF" w:rsidR="00BF65A9" w:rsidRPr="00CB5B7C" w:rsidRDefault="00544C9E" w:rsidP="00CB5B7C">
      <w:pPr>
        <w:pStyle w:val="Styl2SWZ"/>
        <w:numPr>
          <w:ilvl w:val="0"/>
          <w:numId w:val="0"/>
        </w:numPr>
        <w:spacing w:line="360" w:lineRule="auto"/>
        <w:ind w:left="284"/>
        <w:rPr>
          <w:rFonts w:eastAsia="Times New Roman"/>
          <w:sz w:val="24"/>
          <w:lang w:eastAsia="pl-PL"/>
        </w:rPr>
      </w:pPr>
      <w:bookmarkStart w:id="0" w:name="_Ref351714715"/>
      <w:r w:rsidRPr="00CB5B7C">
        <w:rPr>
          <w:rFonts w:eastAsia="Times New Roman"/>
          <w:sz w:val="22"/>
          <w:lang w:eastAsia="pl-PL"/>
        </w:rPr>
        <w:t xml:space="preserve">Przedmiotem zamówienia jest usługa publikacji prasowych poświęconych działalności Urzędu Marszałkowskiego Województwa Małopolskiego w tytułach prasowych o małym zasięgu ukazującym się na terenie co najmniej jednego miasta lub gminy województwa małopolskiego (Moduł mikro) w okresie od dnia podpisania umowy </w:t>
      </w:r>
      <w:r w:rsidRPr="00CB5B7C">
        <w:rPr>
          <w:rFonts w:eastAsia="Times New Roman"/>
          <w:b/>
          <w:sz w:val="22"/>
          <w:lang w:eastAsia="pl-PL"/>
        </w:rPr>
        <w:t>do 8 miesięcy lub do dnia wyczerpania środków Zamawiającego przeznaczonych na realizację umowy, w zależności od tego, która z tych okoliczności nastąpi wcześniej.</w:t>
      </w:r>
    </w:p>
    <w:bookmarkEnd w:id="0"/>
    <w:p w14:paraId="254C9652" w14:textId="3FDBE630" w:rsidR="00BF65A9" w:rsidRPr="00F568CF" w:rsidRDefault="00BF65A9" w:rsidP="00CB5B7C">
      <w:pPr>
        <w:shd w:val="clear" w:color="auto" w:fill="FFFFFF"/>
        <w:spacing w:after="0" w:line="360" w:lineRule="auto"/>
        <w:ind w:left="714"/>
        <w:jc w:val="both"/>
        <w:rPr>
          <w:rFonts w:ascii="Arial" w:eastAsia="Times New Roman" w:hAnsi="Arial" w:cs="Arial"/>
          <w:iCs/>
          <w:lang w:eastAsia="pl-PL"/>
        </w:rPr>
      </w:pPr>
    </w:p>
    <w:p w14:paraId="7BE468FE" w14:textId="213C0D57" w:rsidR="00CB5B7C" w:rsidRDefault="00CB5B7C" w:rsidP="00D60879">
      <w:pPr>
        <w:keepNext/>
        <w:tabs>
          <w:tab w:val="left" w:pos="0"/>
        </w:tabs>
        <w:suppressAutoHyphens/>
        <w:spacing w:after="0" w:line="360" w:lineRule="auto"/>
        <w:jc w:val="center"/>
        <w:outlineLvl w:val="0"/>
        <w:rPr>
          <w:rFonts w:ascii="Arial" w:eastAsia="Times New Roman" w:hAnsi="Arial" w:cs="Arial"/>
          <w:lang w:eastAsia="pl-PL"/>
        </w:rPr>
      </w:pPr>
      <w:r w:rsidRPr="00F568CF">
        <w:rPr>
          <w:rFonts w:ascii="Arial" w:eastAsia="Times New Roman" w:hAnsi="Arial" w:cs="Arial"/>
          <w:b/>
          <w:bCs/>
          <w:iCs/>
          <w:lang w:eastAsia="pl-PL"/>
        </w:rPr>
        <w:t>§ 2</w:t>
      </w:r>
    </w:p>
    <w:p w14:paraId="062F88C1" w14:textId="11A82D74" w:rsidR="00BF65A9" w:rsidRPr="000C56D4" w:rsidRDefault="00BF65A9" w:rsidP="00DB774E">
      <w:pPr>
        <w:numPr>
          <w:ilvl w:val="0"/>
          <w:numId w:val="7"/>
        </w:numPr>
        <w:shd w:val="clear" w:color="auto" w:fill="FFFFFF"/>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 xml:space="preserve">W ramach przedmiotu umowy określonego w § 1 Wykonawca jest zobowiązany do zapewnienia publikacji prasowych (w tym: zarezerwowania terminu i miejsca na poszczególne publikacje) oraz opracowania, tj. składu publikacji na podstawie dostarczonych przez Zamawiającego tekstów i/lub materiałów graficznych, oraz nadzorowania ich prawidłowego rozpowszechnienia w okresie trwania umowy. </w:t>
      </w:r>
    </w:p>
    <w:p w14:paraId="689E1A18" w14:textId="103F6579" w:rsidR="00BF65A9" w:rsidRPr="000C56D4" w:rsidRDefault="00BF65A9" w:rsidP="00DB774E">
      <w:pPr>
        <w:numPr>
          <w:ilvl w:val="0"/>
          <w:numId w:val="7"/>
        </w:numPr>
        <w:shd w:val="clear" w:color="auto" w:fill="FFFFFF"/>
        <w:spacing w:after="0" w:line="360" w:lineRule="auto"/>
        <w:ind w:left="426" w:hanging="357"/>
        <w:jc w:val="both"/>
        <w:rPr>
          <w:rFonts w:ascii="Arial" w:eastAsia="Times New Roman" w:hAnsi="Arial" w:cs="Arial"/>
          <w:lang w:eastAsia="pl-PL"/>
        </w:rPr>
      </w:pPr>
      <w:r w:rsidRPr="000C56D4">
        <w:rPr>
          <w:rFonts w:ascii="Arial" w:eastAsia="Times New Roman" w:hAnsi="Arial" w:cs="Arial"/>
          <w:lang w:eastAsia="pl-PL"/>
        </w:rPr>
        <w:lastRenderedPageBreak/>
        <w:t>Wykonawca jest zobowiązany wykonać przedmiot umowy zgodnie z</w:t>
      </w:r>
      <w:r w:rsidR="001C4DF7" w:rsidRPr="000C56D4">
        <w:rPr>
          <w:rFonts w:ascii="Arial" w:eastAsia="Times New Roman" w:hAnsi="Arial" w:cs="Arial"/>
          <w:lang w:eastAsia="pl-PL"/>
        </w:rPr>
        <w:t xml:space="preserve"> Opisem przedmiotu zamówienia (</w:t>
      </w:r>
      <w:r w:rsidRPr="000C56D4">
        <w:rPr>
          <w:rFonts w:ascii="Arial" w:eastAsia="Times New Roman" w:hAnsi="Arial" w:cs="Arial"/>
          <w:lang w:eastAsia="pl-PL"/>
        </w:rPr>
        <w:t>OPZ) stanowiącym Załącznik nr 1 do umowy</w:t>
      </w:r>
      <w:r w:rsidR="000519EB" w:rsidRPr="000C56D4">
        <w:rPr>
          <w:rFonts w:ascii="Arial" w:eastAsia="Times New Roman" w:hAnsi="Arial" w:cs="Arial"/>
          <w:lang w:eastAsia="pl-PL"/>
        </w:rPr>
        <w:t>.</w:t>
      </w:r>
    </w:p>
    <w:p w14:paraId="145BFD96" w14:textId="1CC42ADE" w:rsidR="00BF65A9" w:rsidRPr="000C56D4" w:rsidRDefault="00BF65A9" w:rsidP="00DB774E">
      <w:pPr>
        <w:numPr>
          <w:ilvl w:val="0"/>
          <w:numId w:val="7"/>
        </w:numPr>
        <w:shd w:val="clear" w:color="auto" w:fill="FFFFFF"/>
        <w:spacing w:after="0" w:line="360" w:lineRule="auto"/>
        <w:ind w:left="426" w:hanging="357"/>
        <w:jc w:val="both"/>
        <w:rPr>
          <w:rFonts w:ascii="Arial" w:eastAsia="Times New Roman" w:hAnsi="Arial" w:cs="Arial"/>
          <w:lang w:eastAsia="pl-PL"/>
        </w:rPr>
      </w:pPr>
      <w:r w:rsidRPr="000C56D4">
        <w:rPr>
          <w:rFonts w:ascii="Arial" w:eastAsia="Times New Roman" w:hAnsi="Arial" w:cs="Arial"/>
          <w:lang w:eastAsia="pl-PL"/>
        </w:rPr>
        <w:t xml:space="preserve">Publikacje będą zamieszczane w tytułach prasowych zawartych w Liście tytułów prasowych </w:t>
      </w:r>
      <w:r w:rsidR="00A012D6" w:rsidRPr="000C56D4">
        <w:rPr>
          <w:rFonts w:ascii="Arial" w:hAnsi="Arial" w:cs="Arial"/>
        </w:rPr>
        <w:t>spełniających wymagania określone w Opisie przedmiotu zamówienia</w:t>
      </w:r>
      <w:r w:rsidR="00A012D6" w:rsidRPr="000C56D4">
        <w:rPr>
          <w:rFonts w:ascii="Arial" w:eastAsia="Times New Roman" w:hAnsi="Arial" w:cs="Arial"/>
          <w:lang w:eastAsia="pl-PL"/>
        </w:rPr>
        <w:t xml:space="preserve"> </w:t>
      </w:r>
      <w:r w:rsidRPr="000C56D4">
        <w:rPr>
          <w:rFonts w:ascii="Arial" w:eastAsia="Times New Roman" w:hAnsi="Arial" w:cs="Arial"/>
          <w:lang w:eastAsia="pl-PL"/>
        </w:rPr>
        <w:t>(zwanej dalej także „Listą”), której wzór stanowi Załącznik nr 2 do umowy, z zastrzeżeniem postanowień, o których mowa w ust. 4 niniejszego paragrafu.</w:t>
      </w:r>
    </w:p>
    <w:p w14:paraId="281C286E" w14:textId="06724ABE" w:rsidR="00BF65A9" w:rsidRPr="000C56D4" w:rsidRDefault="00BF65A9" w:rsidP="00DB774E">
      <w:pPr>
        <w:numPr>
          <w:ilvl w:val="0"/>
          <w:numId w:val="7"/>
        </w:numPr>
        <w:shd w:val="clear" w:color="auto" w:fill="FFFFFF"/>
        <w:spacing w:after="0" w:line="360" w:lineRule="auto"/>
        <w:ind w:left="426" w:hanging="357"/>
        <w:jc w:val="both"/>
        <w:rPr>
          <w:rFonts w:ascii="Arial" w:eastAsia="Calibri" w:hAnsi="Arial" w:cs="Arial"/>
        </w:rPr>
      </w:pPr>
      <w:r w:rsidRPr="000C56D4">
        <w:rPr>
          <w:rFonts w:ascii="Arial" w:eastAsia="Calibri" w:hAnsi="Arial" w:cs="Arial"/>
        </w:rPr>
        <w:t xml:space="preserve">W dniu </w:t>
      </w:r>
      <w:r w:rsidR="002B74D9">
        <w:rPr>
          <w:rFonts w:ascii="Arial" w:eastAsia="Calibri" w:hAnsi="Arial" w:cs="Arial"/>
        </w:rPr>
        <w:t>zawarcia</w:t>
      </w:r>
      <w:r w:rsidR="002B74D9" w:rsidRPr="000C56D4">
        <w:rPr>
          <w:rFonts w:ascii="Arial" w:eastAsia="Calibri" w:hAnsi="Arial" w:cs="Arial"/>
        </w:rPr>
        <w:t xml:space="preserve"> </w:t>
      </w:r>
      <w:r w:rsidRPr="000C56D4">
        <w:rPr>
          <w:rFonts w:ascii="Arial" w:eastAsia="Calibri" w:hAnsi="Arial" w:cs="Arial"/>
        </w:rPr>
        <w:t xml:space="preserve">umowy, Wykonawca jest zobowiązany dostarczyć Zamawiającemu Listę tytułów prasowych, spośród których Zamawiający będzie wybierał tytuł prasowy do zamieszczenia publikacji. Tytuły prasowe zawarte w Liście powinny spełniać wymagania określone w OPZ </w:t>
      </w:r>
      <w:r w:rsidR="000519EB" w:rsidRPr="000C56D4">
        <w:rPr>
          <w:rFonts w:ascii="Arial" w:eastAsia="Calibri" w:hAnsi="Arial" w:cs="Arial"/>
        </w:rPr>
        <w:t>umowy.</w:t>
      </w:r>
      <w:r w:rsidRPr="000C56D4">
        <w:rPr>
          <w:rFonts w:ascii="Arial" w:eastAsia="Calibri" w:hAnsi="Arial" w:cs="Arial"/>
        </w:rPr>
        <w:t xml:space="preserve"> Liczba tytułów prasowych nie może być mniejsza niż zaoferowana przez Wykonawcę w ofercie.</w:t>
      </w:r>
    </w:p>
    <w:p w14:paraId="5B47BBA2" w14:textId="790D64E2" w:rsidR="00BF65A9" w:rsidRPr="000C56D4" w:rsidRDefault="00BF65A9" w:rsidP="00DB774E">
      <w:pPr>
        <w:numPr>
          <w:ilvl w:val="0"/>
          <w:numId w:val="7"/>
        </w:numPr>
        <w:shd w:val="clear" w:color="auto" w:fill="FFFFFF"/>
        <w:spacing w:after="0" w:line="360" w:lineRule="auto"/>
        <w:ind w:left="426" w:hanging="357"/>
        <w:jc w:val="both"/>
        <w:rPr>
          <w:rFonts w:ascii="Arial" w:eastAsia="Calibri" w:hAnsi="Arial" w:cs="Arial"/>
        </w:rPr>
      </w:pPr>
      <w:r w:rsidRPr="000C56D4">
        <w:rPr>
          <w:rFonts w:ascii="Arial" w:eastAsia="Calibri" w:hAnsi="Arial" w:cs="Arial"/>
        </w:rPr>
        <w:t xml:space="preserve">Zamawiający dopuszcza możliwość zmian w Liście tytułów prasowych - z zastrzeżeniem iż wprowadzone do listy tytuły prasowe powinny </w:t>
      </w:r>
      <w:r w:rsidR="001C4DF7" w:rsidRPr="000C56D4">
        <w:rPr>
          <w:rFonts w:ascii="Arial" w:eastAsia="Calibri" w:hAnsi="Arial" w:cs="Arial"/>
        </w:rPr>
        <w:t xml:space="preserve">spełniać wymagania określone w </w:t>
      </w:r>
      <w:r w:rsidRPr="000C56D4">
        <w:rPr>
          <w:rFonts w:ascii="Arial" w:eastAsia="Calibri" w:hAnsi="Arial" w:cs="Arial"/>
        </w:rPr>
        <w:t>OPZ</w:t>
      </w:r>
      <w:r w:rsidRPr="000C56D4">
        <w:rPr>
          <w:rFonts w:ascii="Arial" w:eastAsia="Times New Roman" w:hAnsi="Arial" w:cs="Arial"/>
          <w:lang w:eastAsia="pl-PL"/>
        </w:rPr>
        <w:t>.</w:t>
      </w:r>
    </w:p>
    <w:p w14:paraId="69F60E1D" w14:textId="0468EF60" w:rsidR="00BF65A9" w:rsidRPr="000C56D4" w:rsidRDefault="00BF65A9" w:rsidP="00DB774E">
      <w:pPr>
        <w:numPr>
          <w:ilvl w:val="0"/>
          <w:numId w:val="7"/>
        </w:numPr>
        <w:shd w:val="clear" w:color="auto" w:fill="FFFFFF"/>
        <w:spacing w:after="0" w:line="360" w:lineRule="auto"/>
        <w:ind w:left="426" w:hanging="357"/>
        <w:jc w:val="both"/>
        <w:rPr>
          <w:rFonts w:ascii="Arial" w:eastAsia="Calibri" w:hAnsi="Arial" w:cs="Arial"/>
        </w:rPr>
      </w:pPr>
      <w:r w:rsidRPr="000C56D4">
        <w:rPr>
          <w:rFonts w:ascii="Arial" w:eastAsia="Calibri" w:hAnsi="Arial" w:cs="Arial"/>
        </w:rPr>
        <w:t>W wyjątkowych sytuacjach, w szczególności braku wystarczającego czasu na zmianę tytułów zgodnie z ust. 5, Zamawiający dopuszcza możliwość publikacji artykułów w tytułach prasowych spoza Listy pod warunkiem, że ceny publikacji w tych tytułach nie będą wyższe niż ceny wskazane w załączniku nr 3 oraz z zastrzeżeniem, iż tytuły prasow</w:t>
      </w:r>
      <w:r w:rsidR="00732412" w:rsidRPr="00CB5B7C">
        <w:rPr>
          <w:rFonts w:ascii="Arial" w:eastAsia="Calibri" w:hAnsi="Arial" w:cs="Arial"/>
        </w:rPr>
        <w:t>e</w:t>
      </w:r>
      <w:r w:rsidR="00CB5B7C" w:rsidRPr="00CB5B7C">
        <w:rPr>
          <w:rFonts w:ascii="Arial" w:eastAsia="Calibri" w:hAnsi="Arial" w:cs="Arial"/>
        </w:rPr>
        <w:t xml:space="preserve"> </w:t>
      </w:r>
      <w:r w:rsidRPr="000C56D4">
        <w:rPr>
          <w:rFonts w:ascii="Arial" w:eastAsia="Calibri" w:hAnsi="Arial" w:cs="Arial"/>
        </w:rPr>
        <w:t xml:space="preserve">spoza Listy będą spełniać wymagania </w:t>
      </w:r>
      <w:r w:rsidRPr="00CB5B7C">
        <w:rPr>
          <w:rFonts w:ascii="Arial" w:eastAsia="Calibri" w:hAnsi="Arial" w:cs="Arial"/>
        </w:rPr>
        <w:t>określone w</w:t>
      </w:r>
      <w:r w:rsidR="00A50F65" w:rsidRPr="00CB5B7C">
        <w:rPr>
          <w:rFonts w:ascii="Arial" w:eastAsia="Calibri" w:hAnsi="Arial" w:cs="Arial"/>
        </w:rPr>
        <w:t xml:space="preserve"> OPZ</w:t>
      </w:r>
      <w:r w:rsidRPr="00CB5B7C">
        <w:rPr>
          <w:rFonts w:ascii="Arial" w:eastAsia="Calibri" w:hAnsi="Arial" w:cs="Arial"/>
        </w:rPr>
        <w:t>.</w:t>
      </w:r>
    </w:p>
    <w:p w14:paraId="4FE4DC24" w14:textId="5E369E9C" w:rsidR="00BF65A9" w:rsidRDefault="00BF65A9" w:rsidP="00DB774E">
      <w:pPr>
        <w:numPr>
          <w:ilvl w:val="0"/>
          <w:numId w:val="7"/>
        </w:numPr>
        <w:shd w:val="clear" w:color="auto" w:fill="FFFFFF"/>
        <w:spacing w:after="0" w:line="360" w:lineRule="auto"/>
        <w:ind w:left="426" w:hanging="357"/>
        <w:jc w:val="both"/>
        <w:rPr>
          <w:rFonts w:ascii="Arial" w:eastAsia="Calibri" w:hAnsi="Arial" w:cs="Arial"/>
        </w:rPr>
      </w:pPr>
      <w:r w:rsidRPr="000C56D4">
        <w:rPr>
          <w:rFonts w:ascii="Arial" w:eastAsia="Calibri" w:hAnsi="Arial" w:cs="Arial"/>
        </w:rPr>
        <w:t>Zamawiający dopuszcza jedynie redakcyjne stro</w:t>
      </w:r>
      <w:r w:rsidR="005745D4">
        <w:rPr>
          <w:rFonts w:ascii="Arial" w:eastAsia="Calibri" w:hAnsi="Arial" w:cs="Arial"/>
        </w:rPr>
        <w:t>ny na zamieszczenie publikacji.</w:t>
      </w:r>
    </w:p>
    <w:p w14:paraId="706FA78D" w14:textId="77777777" w:rsidR="005745D4" w:rsidRPr="000C56D4" w:rsidRDefault="005745D4" w:rsidP="005745D4">
      <w:pPr>
        <w:shd w:val="clear" w:color="auto" w:fill="FFFFFF"/>
        <w:spacing w:after="0" w:line="360" w:lineRule="auto"/>
        <w:ind w:left="714"/>
        <w:jc w:val="both"/>
        <w:rPr>
          <w:rFonts w:ascii="Arial" w:eastAsia="Calibri" w:hAnsi="Arial" w:cs="Arial"/>
        </w:rPr>
      </w:pPr>
    </w:p>
    <w:p w14:paraId="19DE3DCD" w14:textId="77777777" w:rsidR="00BF65A9" w:rsidRPr="000C56D4" w:rsidRDefault="00BF65A9" w:rsidP="00BF65A9">
      <w:pPr>
        <w:keepNext/>
        <w:tabs>
          <w:tab w:val="left" w:pos="0"/>
        </w:tabs>
        <w:suppressAutoHyphens/>
        <w:spacing w:after="0" w:line="360" w:lineRule="auto"/>
        <w:jc w:val="center"/>
        <w:outlineLvl w:val="0"/>
        <w:rPr>
          <w:rFonts w:ascii="Arial" w:eastAsia="Times New Roman" w:hAnsi="Arial" w:cs="Arial"/>
          <w:b/>
          <w:bCs/>
          <w:iCs/>
          <w:lang w:eastAsia="x-none"/>
        </w:rPr>
      </w:pPr>
      <w:r w:rsidRPr="000C56D4">
        <w:rPr>
          <w:rFonts w:ascii="Arial" w:eastAsia="Times New Roman" w:hAnsi="Arial" w:cs="Arial"/>
          <w:b/>
          <w:bCs/>
          <w:iCs/>
          <w:lang w:eastAsia="x-none"/>
        </w:rPr>
        <w:t>§ 3</w:t>
      </w:r>
    </w:p>
    <w:p w14:paraId="7DF5AA73" w14:textId="77777777" w:rsidR="00BF65A9" w:rsidRPr="000C56D4" w:rsidRDefault="00BF65A9" w:rsidP="00DB774E">
      <w:pPr>
        <w:numPr>
          <w:ilvl w:val="0"/>
          <w:numId w:val="8"/>
        </w:numPr>
        <w:spacing w:after="0" w:line="360" w:lineRule="auto"/>
        <w:ind w:left="426"/>
        <w:jc w:val="both"/>
        <w:rPr>
          <w:rFonts w:ascii="Arial" w:eastAsia="Times New Roman" w:hAnsi="Arial" w:cs="Arial"/>
          <w:lang w:eastAsia="pl-PL"/>
        </w:rPr>
      </w:pPr>
      <w:r w:rsidRPr="000C56D4">
        <w:rPr>
          <w:rFonts w:ascii="Arial" w:eastAsia="Times New Roman" w:hAnsi="Arial" w:cs="Arial"/>
          <w:lang w:eastAsia="pl-PL"/>
        </w:rPr>
        <w:t>Zamawiający każdorazowo przekaże Wykonawcy drogą elektroniczną zlecenie, którego wzór stanowi Załącznik nr 4 do umowy.</w:t>
      </w:r>
    </w:p>
    <w:p w14:paraId="5498FAD5" w14:textId="457AFE1E" w:rsidR="00BF65A9" w:rsidRPr="000C56D4" w:rsidRDefault="00BF65A9" w:rsidP="00DB774E">
      <w:pPr>
        <w:numPr>
          <w:ilvl w:val="0"/>
          <w:numId w:val="8"/>
        </w:numPr>
        <w:spacing w:after="0" w:line="360" w:lineRule="auto"/>
        <w:ind w:left="426"/>
        <w:jc w:val="both"/>
        <w:rPr>
          <w:rFonts w:ascii="Arial" w:eastAsia="Calibri" w:hAnsi="Arial" w:cs="Arial"/>
        </w:rPr>
      </w:pPr>
      <w:r w:rsidRPr="000C56D4">
        <w:rPr>
          <w:rFonts w:ascii="Arial" w:eastAsia="Calibri" w:hAnsi="Arial" w:cs="Arial"/>
        </w:rPr>
        <w:t>Terminy przesyłania zleceń Wykonawcy przez Zamawiającego wynoszą</w:t>
      </w:r>
      <w:r w:rsidR="000519EB" w:rsidRPr="000C56D4">
        <w:rPr>
          <w:rFonts w:ascii="Arial" w:eastAsia="Calibri" w:hAnsi="Arial" w:cs="Arial"/>
        </w:rPr>
        <w:t xml:space="preserve"> </w:t>
      </w:r>
    </w:p>
    <w:p w14:paraId="337696B2" w14:textId="7A7C3846" w:rsidR="0088083B" w:rsidRPr="007229B6" w:rsidRDefault="0088083B" w:rsidP="00FD467C">
      <w:pPr>
        <w:pStyle w:val="Akapitzlist"/>
        <w:numPr>
          <w:ilvl w:val="0"/>
          <w:numId w:val="19"/>
        </w:numPr>
        <w:shd w:val="clear" w:color="auto" w:fill="FFFFFF"/>
        <w:spacing w:line="360" w:lineRule="auto"/>
        <w:rPr>
          <w:rFonts w:ascii="Arial" w:hAnsi="Arial" w:cs="Arial"/>
          <w:sz w:val="22"/>
        </w:rPr>
      </w:pPr>
      <w:r w:rsidRPr="007229B6">
        <w:rPr>
          <w:rFonts w:ascii="Arial" w:hAnsi="Arial" w:cs="Arial"/>
          <w:sz w:val="22"/>
        </w:rPr>
        <w:t>Dla dzienników: minimalnie 3 dni przed dniem publikacji,</w:t>
      </w:r>
    </w:p>
    <w:p w14:paraId="67800507" w14:textId="77777777" w:rsidR="0088083B" w:rsidRPr="000C56D4" w:rsidRDefault="0088083B" w:rsidP="00473FA6">
      <w:pPr>
        <w:pStyle w:val="Akapitzlist"/>
        <w:numPr>
          <w:ilvl w:val="0"/>
          <w:numId w:val="19"/>
        </w:numPr>
        <w:shd w:val="clear" w:color="auto" w:fill="FFFFFF"/>
        <w:spacing w:line="360" w:lineRule="auto"/>
        <w:rPr>
          <w:rFonts w:ascii="Arial" w:hAnsi="Arial" w:cs="Arial"/>
          <w:sz w:val="22"/>
        </w:rPr>
      </w:pPr>
      <w:r w:rsidRPr="000C56D4">
        <w:rPr>
          <w:rFonts w:ascii="Arial" w:hAnsi="Arial" w:cs="Arial"/>
          <w:sz w:val="22"/>
        </w:rPr>
        <w:t>Dla tygodników i dwutygodników: minimalnie 7 dni przed dniem publikacji,</w:t>
      </w:r>
    </w:p>
    <w:p w14:paraId="354DB9A1" w14:textId="408730F3" w:rsidR="0088083B" w:rsidRPr="000C56D4" w:rsidRDefault="0088083B" w:rsidP="00473FA6">
      <w:pPr>
        <w:pStyle w:val="Akapitzlist"/>
        <w:numPr>
          <w:ilvl w:val="0"/>
          <w:numId w:val="19"/>
        </w:numPr>
        <w:shd w:val="clear" w:color="auto" w:fill="FFFFFF"/>
        <w:spacing w:line="360" w:lineRule="auto"/>
        <w:rPr>
          <w:rFonts w:ascii="Arial" w:hAnsi="Arial" w:cs="Arial"/>
          <w:sz w:val="22"/>
        </w:rPr>
      </w:pPr>
      <w:r w:rsidRPr="000C56D4">
        <w:rPr>
          <w:rFonts w:ascii="Arial" w:hAnsi="Arial" w:cs="Arial"/>
          <w:sz w:val="22"/>
        </w:rPr>
        <w:t>Dla miesięcznika: minimalnie 2 tygodnie przed dniem publikacji</w:t>
      </w:r>
      <w:r w:rsidR="009F7A1D">
        <w:rPr>
          <w:rFonts w:ascii="Arial" w:hAnsi="Arial" w:cs="Arial"/>
          <w:sz w:val="22"/>
        </w:rPr>
        <w:t>.</w:t>
      </w:r>
    </w:p>
    <w:p w14:paraId="5844C842" w14:textId="25D14D02" w:rsidR="00BF65A9" w:rsidRPr="003F60BF" w:rsidRDefault="00BF65A9" w:rsidP="00DB774E">
      <w:pPr>
        <w:numPr>
          <w:ilvl w:val="0"/>
          <w:numId w:val="8"/>
        </w:numPr>
        <w:spacing w:after="0" w:line="360" w:lineRule="auto"/>
        <w:ind w:left="426"/>
        <w:jc w:val="both"/>
        <w:rPr>
          <w:rFonts w:ascii="Arial" w:eastAsia="Calibri" w:hAnsi="Arial" w:cs="Arial"/>
        </w:rPr>
      </w:pPr>
      <w:r w:rsidRPr="003F60BF">
        <w:rPr>
          <w:rFonts w:ascii="Arial" w:eastAsia="Calibri" w:hAnsi="Arial" w:cs="Arial"/>
        </w:rPr>
        <w:t>Dopuszczalne jest skrócenie wyżej wymienionych terminów za zgodą Wykonawcy.</w:t>
      </w:r>
    </w:p>
    <w:p w14:paraId="61C3672A" w14:textId="77777777" w:rsidR="00BF65A9" w:rsidRPr="000C56D4" w:rsidRDefault="00BF65A9" w:rsidP="00DB774E">
      <w:pPr>
        <w:numPr>
          <w:ilvl w:val="0"/>
          <w:numId w:val="8"/>
        </w:numPr>
        <w:spacing w:after="0" w:line="360" w:lineRule="auto"/>
        <w:ind w:left="426"/>
        <w:jc w:val="both"/>
        <w:rPr>
          <w:rFonts w:ascii="Arial" w:eastAsia="Times New Roman" w:hAnsi="Arial" w:cs="Arial"/>
          <w:lang w:eastAsia="pl-PL"/>
        </w:rPr>
      </w:pPr>
      <w:r w:rsidRPr="000C56D4">
        <w:rPr>
          <w:rFonts w:ascii="Arial" w:eastAsia="Calibri" w:hAnsi="Arial" w:cs="Arial"/>
        </w:rPr>
        <w:t>Zamieszczenie</w:t>
      </w:r>
      <w:r w:rsidRPr="000C56D4">
        <w:rPr>
          <w:rFonts w:ascii="Arial" w:eastAsia="Times New Roman" w:hAnsi="Arial" w:cs="Arial"/>
          <w:lang w:eastAsia="pl-PL"/>
        </w:rPr>
        <w:t xml:space="preserve"> publikacji ma nastąpić w terminie wskazanym w zleceniu, o którym mowa w ust. 1.</w:t>
      </w:r>
    </w:p>
    <w:p w14:paraId="20599246" w14:textId="0CF8DA43" w:rsidR="00BF65A9" w:rsidRPr="000C56D4" w:rsidRDefault="00BF65A9" w:rsidP="00DB774E">
      <w:pPr>
        <w:numPr>
          <w:ilvl w:val="0"/>
          <w:numId w:val="8"/>
        </w:numPr>
        <w:spacing w:after="0" w:line="360" w:lineRule="auto"/>
        <w:ind w:left="426"/>
        <w:jc w:val="both"/>
        <w:rPr>
          <w:rFonts w:ascii="Arial" w:eastAsia="Times New Roman" w:hAnsi="Arial" w:cs="Arial"/>
          <w:lang w:eastAsia="pl-PL"/>
        </w:rPr>
      </w:pPr>
      <w:r w:rsidRPr="000C56D4">
        <w:rPr>
          <w:rFonts w:ascii="Arial" w:eastAsia="Times New Roman" w:hAnsi="Arial" w:cs="Arial"/>
          <w:lang w:eastAsia="pl-PL"/>
        </w:rPr>
        <w:t>Wykonawca przedstawi Zamawiającemu do akceptacji projekt zlecanej publikacji w skali 1:1 najpóźniej na 2 dni przed planowaną datą zamieszczenia publikacji</w:t>
      </w:r>
      <w:r w:rsidR="009B5F04" w:rsidRPr="000C56D4">
        <w:rPr>
          <w:rFonts w:ascii="Arial" w:eastAsia="Times New Roman" w:hAnsi="Arial" w:cs="Arial"/>
          <w:lang w:eastAsia="pl-PL"/>
        </w:rPr>
        <w:t>.</w:t>
      </w:r>
      <w:r w:rsidRPr="000C56D4">
        <w:rPr>
          <w:rFonts w:ascii="Arial" w:eastAsia="Times New Roman" w:hAnsi="Arial" w:cs="Arial"/>
          <w:lang w:eastAsia="pl-PL"/>
        </w:rPr>
        <w:t xml:space="preserve"> Zamawiający zaakceptuje projekt lub wniesie uwagi w ciągu 2 godzin od otrzymania materiałów.</w:t>
      </w:r>
    </w:p>
    <w:p w14:paraId="274D3D01" w14:textId="77777777" w:rsidR="00BF65A9" w:rsidRPr="000C56D4" w:rsidRDefault="00BF65A9" w:rsidP="00DB774E">
      <w:pPr>
        <w:numPr>
          <w:ilvl w:val="0"/>
          <w:numId w:val="8"/>
        </w:numPr>
        <w:spacing w:after="0" w:line="360" w:lineRule="auto"/>
        <w:ind w:left="426"/>
        <w:jc w:val="both"/>
        <w:rPr>
          <w:rFonts w:ascii="Arial" w:eastAsia="Times New Roman" w:hAnsi="Arial" w:cs="Arial"/>
          <w:lang w:eastAsia="pl-PL"/>
        </w:rPr>
      </w:pPr>
      <w:r w:rsidRPr="000C56D4">
        <w:rPr>
          <w:rFonts w:ascii="Arial" w:eastAsia="Times New Roman" w:hAnsi="Arial" w:cs="Arial"/>
          <w:lang w:eastAsia="pl-PL"/>
        </w:rPr>
        <w:t xml:space="preserve">Po przekazaniu przez Wykonawcę projektu zleconej publikacji Zamawiającemu zmiana treści lub elementów graficznych publikacji przez Zamawiającego wymaga przesłania propozycji zmiany drogą elektroniczną za potwierdzeniem odbioru przez Wykonawcę w terminie umożliwiającym Wykonawcy techniczne wprowadzenie zmian. Zmianą treści lub </w:t>
      </w:r>
      <w:r w:rsidRPr="000C56D4">
        <w:rPr>
          <w:rFonts w:ascii="Arial" w:eastAsia="Times New Roman" w:hAnsi="Arial" w:cs="Arial"/>
          <w:lang w:eastAsia="pl-PL"/>
        </w:rPr>
        <w:lastRenderedPageBreak/>
        <w:t>elementów graficznych publikacji przez Zamawiającego nie jest zgłoszenie uwag zgodnie z ust. 5.</w:t>
      </w:r>
    </w:p>
    <w:p w14:paraId="592A2455" w14:textId="35809CF0" w:rsidR="00BF65A9" w:rsidRPr="00CB5B7C" w:rsidRDefault="00BF65A9" w:rsidP="00DB774E">
      <w:pPr>
        <w:numPr>
          <w:ilvl w:val="0"/>
          <w:numId w:val="8"/>
        </w:numPr>
        <w:spacing w:after="0" w:line="360" w:lineRule="auto"/>
        <w:ind w:left="426"/>
        <w:jc w:val="both"/>
        <w:rPr>
          <w:rFonts w:ascii="Arial" w:eastAsia="Calibri" w:hAnsi="Arial" w:cs="Arial"/>
        </w:rPr>
      </w:pPr>
      <w:r w:rsidRPr="000C56D4">
        <w:rPr>
          <w:rFonts w:ascii="Arial" w:eastAsia="Calibri" w:hAnsi="Arial" w:cs="Arial"/>
        </w:rPr>
        <w:t xml:space="preserve">Wykonawca nie może odmówić zamieszczenia publikacji zgodnie ze zleceniem Zamawiającego. W przypadku gdyby zamieszczenie publikacji we wskazanym przez Zamawiającego tytule prasowym było niemożliwe w danym terminie, Wykonawca winien w dniu zgłoszenia zlecenia przekazać Zamawiającemu wyjaśnienie w formie </w:t>
      </w:r>
      <w:r w:rsidRPr="00F568CF">
        <w:rPr>
          <w:rFonts w:ascii="Arial" w:eastAsia="Calibri" w:hAnsi="Arial" w:cs="Arial"/>
        </w:rPr>
        <w:t xml:space="preserve">elektronicznej na adres wskazany w zleceniu oraz, po akceptacji Zamawiającego, zamieścić publikację w nowym tytule w żądanym terminie lub we wskazanym wcześniej tytule, ale w innym terminie. W przypadku, gdy ze względu na powyższą zmianę tytułu lub terminu publikacji, zamieszczenie publikacji stanie się zbędne dla Zamawiającego, Zamawiający </w:t>
      </w:r>
      <w:r w:rsidRPr="00CB5B7C">
        <w:rPr>
          <w:rFonts w:ascii="Arial" w:eastAsia="Calibri" w:hAnsi="Arial" w:cs="Arial"/>
        </w:rPr>
        <w:t xml:space="preserve">zastrzega sobie możliwość zastosowania zapisów </w:t>
      </w:r>
      <w:r w:rsidR="00A50F65" w:rsidRPr="00CB5B7C">
        <w:rPr>
          <w:rFonts w:ascii="Arial" w:eastAsia="Calibri" w:hAnsi="Arial" w:cs="Arial"/>
        </w:rPr>
        <w:t xml:space="preserve">§ 8 </w:t>
      </w:r>
      <w:r w:rsidRPr="00CB5B7C">
        <w:rPr>
          <w:rFonts w:ascii="Arial" w:eastAsia="Calibri" w:hAnsi="Arial" w:cs="Arial"/>
        </w:rPr>
        <w:t>ust. 1 pkt 2) – jeżeli pierwotna niemożliwość zamieszczenia publikacji we wskazanym przez Zamawiającego tytule prasowym było spowodowane z winy Wykonawcy lub z przyczyn zależnych od Wykonawcy.</w:t>
      </w:r>
    </w:p>
    <w:p w14:paraId="40C0A9F8" w14:textId="4E9AC7CF" w:rsidR="00BF65A9" w:rsidRPr="00F568CF" w:rsidRDefault="00BF65A9" w:rsidP="00DB774E">
      <w:pPr>
        <w:numPr>
          <w:ilvl w:val="0"/>
          <w:numId w:val="8"/>
        </w:numPr>
        <w:spacing w:after="0" w:line="360" w:lineRule="auto"/>
        <w:ind w:left="426"/>
        <w:jc w:val="both"/>
        <w:rPr>
          <w:rFonts w:ascii="Arial" w:eastAsia="Calibri" w:hAnsi="Arial" w:cs="Arial"/>
        </w:rPr>
      </w:pPr>
      <w:r w:rsidRPr="00CB5B7C">
        <w:rPr>
          <w:rFonts w:ascii="Arial" w:eastAsia="Calibri" w:hAnsi="Arial" w:cs="Arial"/>
        </w:rPr>
        <w:t>W przypadku błędów w publikacji, tj. zamieszczenia publikacji niezgodnie z wa</w:t>
      </w:r>
      <w:r w:rsidR="001B439B" w:rsidRPr="00CB5B7C">
        <w:rPr>
          <w:rFonts w:ascii="Arial" w:eastAsia="Calibri" w:hAnsi="Arial" w:cs="Arial"/>
        </w:rPr>
        <w:t xml:space="preserve">runkami określonymi w </w:t>
      </w:r>
      <w:r w:rsidRPr="00CB5B7C">
        <w:rPr>
          <w:rFonts w:ascii="Arial" w:eastAsia="Calibri" w:hAnsi="Arial" w:cs="Arial"/>
        </w:rPr>
        <w:t>OPZ i/lub zleceniu, Wykonawca jest zobowiązany do powtórnego zamieszczenia prawidłowej publikacji na własny koszt w nowym terminie określonym przez Zamawiającego, co nie zwalnia Wykonawc</w:t>
      </w:r>
      <w:r w:rsidR="00927FED" w:rsidRPr="00CB5B7C">
        <w:rPr>
          <w:rFonts w:ascii="Arial" w:eastAsia="Calibri" w:hAnsi="Arial" w:cs="Arial"/>
        </w:rPr>
        <w:t>y</w:t>
      </w:r>
      <w:r w:rsidRPr="00CB5B7C">
        <w:rPr>
          <w:rFonts w:ascii="Arial" w:eastAsia="Calibri" w:hAnsi="Arial" w:cs="Arial"/>
        </w:rPr>
        <w:t xml:space="preserve"> z zapłaty kary umownej wskazanej w </w:t>
      </w:r>
      <w:r w:rsidR="00A50F65" w:rsidRPr="00CB5B7C">
        <w:rPr>
          <w:rFonts w:ascii="Arial" w:eastAsia="Calibri" w:hAnsi="Arial" w:cs="Arial"/>
        </w:rPr>
        <w:t xml:space="preserve">§ 8 </w:t>
      </w:r>
      <w:r w:rsidRPr="00CB5B7C">
        <w:rPr>
          <w:rFonts w:ascii="Arial" w:eastAsia="Calibri" w:hAnsi="Arial" w:cs="Arial"/>
        </w:rPr>
        <w:t xml:space="preserve">ust. </w:t>
      </w:r>
      <w:r w:rsidRPr="00F568CF">
        <w:rPr>
          <w:rFonts w:ascii="Arial" w:eastAsia="Calibri" w:hAnsi="Arial" w:cs="Arial"/>
        </w:rPr>
        <w:t>1 pkt 1). Postanowienia ust. 7 stosuje się odpowiednio.</w:t>
      </w:r>
    </w:p>
    <w:p w14:paraId="3A4567CF" w14:textId="4AA508B4" w:rsidR="00BF65A9" w:rsidRPr="00F568CF" w:rsidRDefault="00BF65A9" w:rsidP="00DB774E">
      <w:pPr>
        <w:numPr>
          <w:ilvl w:val="0"/>
          <w:numId w:val="8"/>
        </w:numPr>
        <w:spacing w:after="0" w:line="360" w:lineRule="auto"/>
        <w:ind w:left="426"/>
        <w:jc w:val="both"/>
        <w:rPr>
          <w:rFonts w:ascii="Arial" w:eastAsia="Times New Roman" w:hAnsi="Arial" w:cs="Arial"/>
          <w:bCs/>
          <w:lang w:eastAsia="pl-PL"/>
        </w:rPr>
      </w:pPr>
      <w:r w:rsidRPr="00F568CF">
        <w:rPr>
          <w:rFonts w:ascii="Arial" w:eastAsia="Times New Roman" w:hAnsi="Arial" w:cs="Arial"/>
          <w:lang w:eastAsia="pl-PL"/>
        </w:rPr>
        <w:t xml:space="preserve">Wykonawca jest zobowiązany do dostarczenia drogą elektroniczną na adres mailowy pracownika </w:t>
      </w:r>
      <w:hyperlink r:id="rId7" w:history="1"/>
      <w:r w:rsidRPr="00F568CF">
        <w:rPr>
          <w:rFonts w:ascii="Arial" w:eastAsia="Times New Roman" w:hAnsi="Arial" w:cs="Arial"/>
          <w:lang w:eastAsia="pl-PL"/>
        </w:rPr>
        <w:t xml:space="preserve">Biura Prasowego wymienionego w wykazie osób, o którym mowa w § 4 ust. 3, </w:t>
      </w:r>
      <w:r w:rsidRPr="00F568CF">
        <w:rPr>
          <w:rFonts w:ascii="Arial" w:eastAsia="Times New Roman" w:hAnsi="Arial" w:cs="Arial"/>
          <w:bCs/>
          <w:lang w:eastAsia="pl-PL"/>
        </w:rPr>
        <w:t>w terminie do 3 dni od dnia zamieszczenia publikacji, elektronicznej wersji zamieszczonej publikacji.</w:t>
      </w:r>
    </w:p>
    <w:p w14:paraId="13AC4C70" w14:textId="77777777" w:rsidR="00BF65A9" w:rsidRPr="00F568CF" w:rsidRDefault="00BF65A9" w:rsidP="00DB774E">
      <w:pPr>
        <w:numPr>
          <w:ilvl w:val="0"/>
          <w:numId w:val="8"/>
        </w:numPr>
        <w:spacing w:after="0" w:line="360" w:lineRule="auto"/>
        <w:ind w:left="426"/>
        <w:jc w:val="both"/>
        <w:rPr>
          <w:rFonts w:ascii="Arial" w:eastAsia="Times New Roman" w:hAnsi="Arial" w:cs="Arial"/>
          <w:bCs/>
          <w:lang w:eastAsia="pl-PL"/>
        </w:rPr>
      </w:pPr>
      <w:r w:rsidRPr="00F568CF">
        <w:rPr>
          <w:rFonts w:ascii="Arial" w:eastAsia="Times New Roman" w:hAnsi="Arial" w:cs="Arial"/>
          <w:bCs/>
          <w:lang w:eastAsia="pl-PL"/>
        </w:rPr>
        <w:t>Wykonawca jest zobowiązany do dostarczenia egzemplarza papierowego wydania tytułu prasowego, w którym zamieszczono daną publikację, na koniec każdego okresu rozliczeniowego do siedziby Zamawiającego.</w:t>
      </w:r>
    </w:p>
    <w:p w14:paraId="53FD2F2A" w14:textId="77777777" w:rsidR="00BF65A9" w:rsidRPr="00F568CF" w:rsidRDefault="00BF65A9" w:rsidP="00BF65A9">
      <w:pPr>
        <w:spacing w:after="0" w:line="360" w:lineRule="auto"/>
        <w:ind w:left="714" w:hanging="357"/>
        <w:rPr>
          <w:rFonts w:ascii="Arial" w:eastAsia="Times New Roman" w:hAnsi="Arial" w:cs="Arial"/>
          <w:b/>
        </w:rPr>
      </w:pPr>
    </w:p>
    <w:p w14:paraId="33074D3A" w14:textId="77777777"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x-none"/>
        </w:rPr>
      </w:pPr>
      <w:r w:rsidRPr="00F568CF">
        <w:rPr>
          <w:rFonts w:ascii="Arial" w:eastAsia="Times New Roman" w:hAnsi="Arial" w:cs="Arial"/>
          <w:b/>
          <w:bCs/>
          <w:iCs/>
          <w:lang w:eastAsia="x-none"/>
        </w:rPr>
        <w:t>§ 4</w:t>
      </w:r>
    </w:p>
    <w:p w14:paraId="3A2A8449" w14:textId="77777777" w:rsidR="00BF65A9" w:rsidRPr="007A513C" w:rsidRDefault="00BF65A9" w:rsidP="00DB774E">
      <w:pPr>
        <w:numPr>
          <w:ilvl w:val="0"/>
          <w:numId w:val="9"/>
        </w:numPr>
        <w:spacing w:after="0" w:line="360" w:lineRule="auto"/>
        <w:ind w:left="426"/>
        <w:jc w:val="both"/>
        <w:rPr>
          <w:rFonts w:ascii="Arial" w:eastAsia="Times New Roman" w:hAnsi="Arial" w:cs="Arial"/>
        </w:rPr>
      </w:pPr>
      <w:r w:rsidRPr="007139D8">
        <w:rPr>
          <w:rFonts w:ascii="Arial" w:eastAsia="Times New Roman" w:hAnsi="Arial" w:cs="Arial"/>
        </w:rPr>
        <w:t xml:space="preserve">Osobą nadzorującą wykonanie przedmiotu umowy ze strony Wykonawcy, która będzie pozostawać do dyspozycji Zamawiającego i będzie kontaktować się z Zamawiającym </w:t>
      </w:r>
      <w:r w:rsidRPr="007A513C">
        <w:rPr>
          <w:rFonts w:ascii="Arial" w:eastAsia="Times New Roman" w:hAnsi="Arial" w:cs="Arial"/>
        </w:rPr>
        <w:t xml:space="preserve">jest </w:t>
      </w:r>
      <w:r w:rsidR="001C4DF7" w:rsidRPr="007A513C">
        <w:rPr>
          <w:rFonts w:ascii="Arial" w:eastAsia="Times New Roman" w:hAnsi="Arial" w:cs="Arial"/>
        </w:rPr>
        <w:t>…………..</w:t>
      </w:r>
      <w:r w:rsidRPr="007A513C">
        <w:rPr>
          <w:rFonts w:ascii="Arial" w:eastAsia="Times New Roman" w:hAnsi="Arial" w:cs="Arial"/>
        </w:rPr>
        <w:t xml:space="preserve">. Adres email: </w:t>
      </w:r>
      <w:hyperlink r:id="rId8" w:history="1">
        <w:r w:rsidR="001C4DF7" w:rsidRPr="007A513C">
          <w:rPr>
            <w:rFonts w:ascii="Arial" w:eastAsia="Times New Roman" w:hAnsi="Arial" w:cs="Arial"/>
          </w:rPr>
          <w:t>………</w:t>
        </w:r>
      </w:hyperlink>
      <w:r w:rsidRPr="007A513C">
        <w:rPr>
          <w:rFonts w:ascii="Arial" w:eastAsia="Times New Roman" w:hAnsi="Arial" w:cs="Arial"/>
        </w:rPr>
        <w:t xml:space="preserve">, tel. </w:t>
      </w:r>
      <w:r w:rsidR="001C4DF7" w:rsidRPr="007A513C">
        <w:rPr>
          <w:rFonts w:ascii="Arial" w:eastAsia="Times New Roman" w:hAnsi="Arial" w:cs="Arial"/>
        </w:rPr>
        <w:t>………………</w:t>
      </w:r>
      <w:r w:rsidRPr="007A513C">
        <w:rPr>
          <w:rFonts w:ascii="Arial" w:eastAsia="Times New Roman" w:hAnsi="Arial" w:cs="Arial"/>
        </w:rPr>
        <w:t>.</w:t>
      </w:r>
    </w:p>
    <w:p w14:paraId="0C21B2AC" w14:textId="77777777" w:rsidR="00BF65A9" w:rsidRPr="007A513C" w:rsidRDefault="00BF65A9" w:rsidP="00DB774E">
      <w:pPr>
        <w:numPr>
          <w:ilvl w:val="0"/>
          <w:numId w:val="9"/>
        </w:numPr>
        <w:spacing w:after="0" w:line="360" w:lineRule="auto"/>
        <w:ind w:left="426"/>
        <w:jc w:val="both"/>
        <w:rPr>
          <w:rFonts w:ascii="Arial" w:eastAsia="Times New Roman" w:hAnsi="Arial" w:cs="Arial"/>
        </w:rPr>
      </w:pPr>
      <w:r w:rsidRPr="007A513C">
        <w:rPr>
          <w:rFonts w:ascii="Arial" w:eastAsia="Times New Roman" w:hAnsi="Arial" w:cs="Arial"/>
        </w:rPr>
        <w:t xml:space="preserve">Czynności związanych z odbiorem przedmiotu umowy dokona w imieniu Wykonawcy </w:t>
      </w:r>
      <w:r w:rsidR="001C4DF7" w:rsidRPr="007A513C">
        <w:rPr>
          <w:rFonts w:ascii="Arial" w:eastAsia="Times New Roman" w:hAnsi="Arial" w:cs="Arial"/>
        </w:rPr>
        <w:t>………</w:t>
      </w:r>
      <w:r w:rsidRPr="007A513C">
        <w:rPr>
          <w:rFonts w:ascii="Arial" w:eastAsia="Times New Roman" w:hAnsi="Arial" w:cs="Arial"/>
        </w:rPr>
        <w:t>.</w:t>
      </w:r>
    </w:p>
    <w:p w14:paraId="03D03546" w14:textId="77777777" w:rsidR="00BF65A9" w:rsidRPr="007139D8" w:rsidRDefault="00BF65A9" w:rsidP="00DB774E">
      <w:pPr>
        <w:numPr>
          <w:ilvl w:val="0"/>
          <w:numId w:val="9"/>
        </w:numPr>
        <w:spacing w:after="0" w:line="360" w:lineRule="auto"/>
        <w:ind w:left="426"/>
        <w:jc w:val="both"/>
        <w:rPr>
          <w:rFonts w:ascii="Arial" w:eastAsia="Times New Roman" w:hAnsi="Arial" w:cs="Arial"/>
        </w:rPr>
      </w:pPr>
      <w:r w:rsidRPr="007139D8">
        <w:rPr>
          <w:rFonts w:ascii="Arial" w:eastAsia="Times New Roman" w:hAnsi="Arial" w:cs="Arial"/>
          <w:lang w:eastAsia="pl-PL"/>
        </w:rPr>
        <w:t xml:space="preserve">Wykaz osób ze strony Zamawiającego uprawnionych do przekazywania Wykonawcy zleceń oraz podpisywania protokołów odbiorczych, stanowi Załącznik nr 5 do umowy. </w:t>
      </w:r>
    </w:p>
    <w:p w14:paraId="6598682A" w14:textId="77777777" w:rsidR="00BF65A9" w:rsidRPr="003203C5" w:rsidRDefault="00BF65A9" w:rsidP="00DB774E">
      <w:pPr>
        <w:numPr>
          <w:ilvl w:val="0"/>
          <w:numId w:val="9"/>
        </w:numPr>
        <w:spacing w:after="0" w:line="360" w:lineRule="auto"/>
        <w:ind w:left="426"/>
        <w:jc w:val="both"/>
        <w:rPr>
          <w:rFonts w:ascii="Arial" w:eastAsia="Times New Roman" w:hAnsi="Arial" w:cs="Arial"/>
        </w:rPr>
      </w:pPr>
      <w:r w:rsidRPr="007139D8">
        <w:rPr>
          <w:rFonts w:ascii="Arial" w:eastAsia="Times New Roman" w:hAnsi="Arial" w:cs="Arial"/>
        </w:rPr>
        <w:t xml:space="preserve">Strony są zobowiązane niezwłocznie powiadomić się mailowo o każdej zmianie osób wymienionych w ust. 1-3 niniejszego paragrafu lub ich danych kontaktowych. Do momentu </w:t>
      </w:r>
      <w:r w:rsidRPr="007139D8">
        <w:rPr>
          <w:rFonts w:ascii="Arial" w:eastAsia="Times New Roman" w:hAnsi="Arial" w:cs="Arial"/>
        </w:rPr>
        <w:lastRenderedPageBreak/>
        <w:t>powiadomienia drugiej strony domniemywa się, że osoba wskazana do tej pory jest nadal upoważ</w:t>
      </w:r>
      <w:r w:rsidRPr="003203C5">
        <w:rPr>
          <w:rFonts w:ascii="Arial" w:eastAsia="Times New Roman" w:hAnsi="Arial" w:cs="Arial"/>
        </w:rPr>
        <w:t>niona.</w:t>
      </w:r>
    </w:p>
    <w:p w14:paraId="22E0F3C4" w14:textId="77777777" w:rsidR="00BF65A9" w:rsidRPr="007139D8" w:rsidRDefault="00BF65A9" w:rsidP="00DB774E">
      <w:pPr>
        <w:numPr>
          <w:ilvl w:val="0"/>
          <w:numId w:val="9"/>
        </w:numPr>
        <w:spacing w:after="0" w:line="360" w:lineRule="auto"/>
        <w:ind w:left="426"/>
        <w:jc w:val="both"/>
        <w:rPr>
          <w:rFonts w:ascii="Arial" w:eastAsia="Times New Roman" w:hAnsi="Arial" w:cs="Arial"/>
        </w:rPr>
      </w:pPr>
      <w:r w:rsidRPr="007139D8">
        <w:rPr>
          <w:rFonts w:ascii="Arial" w:eastAsia="Times New Roman" w:hAnsi="Arial" w:cs="Arial"/>
        </w:rPr>
        <w:t>Zmiana, o której mowa w ust. 4 niniejszego paragrafu, nie stanowi zmiany umowy w rozumieniu § 10 ust. 1.</w:t>
      </w:r>
    </w:p>
    <w:p w14:paraId="2AF47E3F" w14:textId="77777777" w:rsidR="00BF65A9" w:rsidRPr="00F568CF" w:rsidRDefault="00BF65A9" w:rsidP="00BF65A9">
      <w:pPr>
        <w:spacing w:after="0" w:line="360" w:lineRule="auto"/>
        <w:ind w:left="426" w:hanging="357"/>
        <w:rPr>
          <w:rFonts w:ascii="Arial" w:eastAsia="Times New Roman" w:hAnsi="Arial" w:cs="Arial"/>
          <w:b/>
          <w:lang w:eastAsia="pl-PL"/>
        </w:rPr>
      </w:pPr>
    </w:p>
    <w:p w14:paraId="009BFAC7" w14:textId="77777777"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pl-PL"/>
        </w:rPr>
      </w:pPr>
      <w:r w:rsidRPr="00F568CF">
        <w:rPr>
          <w:rFonts w:ascii="Arial" w:eastAsia="Times New Roman" w:hAnsi="Arial" w:cs="Arial"/>
          <w:b/>
          <w:bCs/>
          <w:iCs/>
          <w:lang w:eastAsia="pl-PL"/>
        </w:rPr>
        <w:t>§ 5</w:t>
      </w:r>
    </w:p>
    <w:p w14:paraId="7AF04722" w14:textId="0C12C30E" w:rsidR="00BF65A9" w:rsidRPr="000C56D4" w:rsidRDefault="00BF65A9" w:rsidP="00BF65A9">
      <w:pPr>
        <w:numPr>
          <w:ilvl w:val="0"/>
          <w:numId w:val="2"/>
        </w:numPr>
        <w:spacing w:after="0" w:line="360" w:lineRule="auto"/>
        <w:jc w:val="both"/>
        <w:rPr>
          <w:rFonts w:ascii="Arial" w:eastAsia="Times New Roman" w:hAnsi="Arial" w:cs="Arial"/>
          <w:lang w:eastAsia="pl-PL"/>
        </w:rPr>
      </w:pPr>
      <w:r w:rsidRPr="00F568CF">
        <w:rPr>
          <w:rFonts w:ascii="Arial" w:eastAsia="Times New Roman" w:hAnsi="Arial" w:cs="Arial"/>
          <w:lang w:eastAsia="pl-PL"/>
        </w:rPr>
        <w:t xml:space="preserve">Za wykonanie przedmiotu niniejszej umowy Wykonawcy przysługuje wynagrodzenie w maksymalnej wysokości </w:t>
      </w:r>
      <w:r w:rsidR="005745D4">
        <w:rPr>
          <w:rFonts w:ascii="Arial" w:hAnsi="Arial" w:cs="Arial"/>
          <w:b/>
          <w:bCs/>
        </w:rPr>
        <w:t>……………….</w:t>
      </w:r>
      <w:r w:rsidRPr="000C56D4">
        <w:rPr>
          <w:rFonts w:ascii="Arial" w:eastAsia="Times New Roman" w:hAnsi="Arial" w:cs="Arial"/>
          <w:b/>
          <w:lang w:eastAsia="pl-PL"/>
        </w:rPr>
        <w:t xml:space="preserve"> zł brutto (słownie: </w:t>
      </w:r>
      <w:r w:rsidR="005745D4">
        <w:rPr>
          <w:rFonts w:ascii="Arial" w:eastAsia="Times New Roman" w:hAnsi="Arial" w:cs="Arial"/>
          <w:b/>
          <w:lang w:eastAsia="pl-PL"/>
        </w:rPr>
        <w:t>…………………………</w:t>
      </w:r>
      <w:r w:rsidRPr="000C56D4">
        <w:rPr>
          <w:rFonts w:ascii="Arial" w:eastAsia="Times New Roman" w:hAnsi="Arial" w:cs="Arial"/>
          <w:b/>
          <w:lang w:eastAsia="pl-PL"/>
        </w:rPr>
        <w:t xml:space="preserve"> złotych brutto), stawka podatku VAT </w:t>
      </w:r>
      <w:r w:rsidR="007139D8">
        <w:rPr>
          <w:rFonts w:ascii="Arial" w:eastAsia="Times New Roman" w:hAnsi="Arial" w:cs="Arial"/>
          <w:b/>
          <w:lang w:eastAsia="pl-PL"/>
        </w:rPr>
        <w:t>…..</w:t>
      </w:r>
      <w:r w:rsidR="007139D8" w:rsidRPr="000C56D4">
        <w:rPr>
          <w:rFonts w:ascii="Arial" w:eastAsia="Times New Roman" w:hAnsi="Arial" w:cs="Arial"/>
          <w:b/>
          <w:lang w:eastAsia="pl-PL"/>
        </w:rPr>
        <w:t xml:space="preserve"> </w:t>
      </w:r>
      <w:r w:rsidRPr="000C56D4">
        <w:rPr>
          <w:rFonts w:ascii="Arial" w:eastAsia="Times New Roman" w:hAnsi="Arial" w:cs="Arial"/>
          <w:b/>
          <w:lang w:eastAsia="pl-PL"/>
        </w:rPr>
        <w:t xml:space="preserve">%. </w:t>
      </w:r>
    </w:p>
    <w:p w14:paraId="01411F5E" w14:textId="17AD1A49" w:rsidR="00BF65A9" w:rsidRPr="005745D4" w:rsidRDefault="00BF65A9" w:rsidP="00FD467C">
      <w:pPr>
        <w:numPr>
          <w:ilvl w:val="0"/>
          <w:numId w:val="2"/>
        </w:numPr>
        <w:spacing w:after="0" w:line="360" w:lineRule="auto"/>
        <w:ind w:left="284"/>
        <w:jc w:val="both"/>
        <w:rPr>
          <w:rFonts w:ascii="Arial" w:eastAsia="Times New Roman" w:hAnsi="Arial" w:cs="Arial"/>
          <w:lang w:eastAsia="pl-PL"/>
        </w:rPr>
      </w:pPr>
      <w:r w:rsidRPr="005745D4">
        <w:rPr>
          <w:rFonts w:ascii="Arial" w:eastAsia="Calibri" w:hAnsi="Arial" w:cs="Arial"/>
        </w:rPr>
        <w:t xml:space="preserve">Wynagrodzenie, o którym mowa w ust. 1, zostanie wypłacone Wykonawcy </w:t>
      </w:r>
      <w:r w:rsidRPr="005745D4">
        <w:rPr>
          <w:rFonts w:ascii="Arial" w:eastAsia="Calibri" w:hAnsi="Arial" w:cs="Arial"/>
        </w:rPr>
        <w:br/>
        <w:t xml:space="preserve">w transzach, na podstawie faktur wystawionych przez Wykonawcę po upływie każdego miesiąca kalendarzowego obowiązywania niniejszej umowy, z tym zastrzeżeniem, że jeżeli zawarcie umowy nastąpi później niż 1 dnia danego miesiąca, rozliczenie za ten okres obejmie czas od dnia zawarcia umowy do końca miesiąca kalendarzowego, w którym umowa została zawarta. Ponadto, jeżeli umowa zakończy się w trakcie trwania miesiąca kalendarzowego ze względu na </w:t>
      </w:r>
      <w:r w:rsidRPr="005745D4">
        <w:rPr>
          <w:rFonts w:ascii="Arial" w:eastAsia="Times New Roman" w:hAnsi="Arial" w:cs="Arial"/>
          <w:lang w:eastAsia="pl-PL"/>
        </w:rPr>
        <w:t>wyczerpanie środków Zamawiającego przeznaczonych na realizację umowy, to rozliczenie obejmie okres odpowiednio krótszy niż miesiąc kalendarzowy. Wynagrodzenie miesięczne będzie stanowić sumę wartości wszystkich zleceń zrealizowanych w danym miesiącu, zgodnie z protokołem  odbioru, o którym mowa w ust. 7.</w:t>
      </w:r>
    </w:p>
    <w:p w14:paraId="3A5CF998" w14:textId="77777777" w:rsidR="00BF65A9" w:rsidRPr="00F568CF" w:rsidRDefault="00BF65A9" w:rsidP="00927FED">
      <w:pPr>
        <w:numPr>
          <w:ilvl w:val="0"/>
          <w:numId w:val="2"/>
        </w:numPr>
        <w:spacing w:after="0" w:line="360" w:lineRule="auto"/>
        <w:jc w:val="both"/>
        <w:rPr>
          <w:rFonts w:ascii="Arial" w:eastAsia="Times New Roman" w:hAnsi="Arial" w:cs="Arial"/>
          <w:bCs/>
          <w:lang w:eastAsia="pl-PL"/>
        </w:rPr>
      </w:pPr>
      <w:r w:rsidRPr="00F568CF">
        <w:rPr>
          <w:rFonts w:ascii="Arial" w:eastAsia="Times New Roman" w:hAnsi="Arial" w:cs="Arial"/>
          <w:lang w:eastAsia="pl-PL"/>
        </w:rPr>
        <w:t>W ramach niniejszej umowy Wykonawcy przysługiwać będzie wynagrodzenie wyłącznie za faktycznie zamieszczone publikacje, nie większe niż maksymalne wynagrodzenie określone w ust. 1. Kwota, o której mowa w ust. 1, wyczerpuje wszelkie roszczenia Wykonawcy wobec Zamawiającego z tytułu realizacji niniejszej umowy.</w:t>
      </w:r>
    </w:p>
    <w:p w14:paraId="1BE008A6" w14:textId="77777777" w:rsidR="00BF65A9" w:rsidRPr="00F568CF" w:rsidRDefault="00BF65A9" w:rsidP="00927FED">
      <w:pPr>
        <w:numPr>
          <w:ilvl w:val="0"/>
          <w:numId w:val="2"/>
        </w:numPr>
        <w:spacing w:after="0" w:line="360" w:lineRule="auto"/>
        <w:jc w:val="both"/>
        <w:rPr>
          <w:rFonts w:ascii="Arial" w:eastAsia="Times New Roman" w:hAnsi="Arial" w:cs="Arial"/>
          <w:bCs/>
          <w:lang w:eastAsia="pl-PL"/>
        </w:rPr>
      </w:pPr>
      <w:r w:rsidRPr="00F568CF">
        <w:rPr>
          <w:rFonts w:ascii="Arial" w:eastAsia="Times New Roman" w:hAnsi="Arial" w:cs="Arial"/>
          <w:bCs/>
          <w:lang w:eastAsia="pl-PL"/>
        </w:rPr>
        <w:t>Wykonawcy zostaną powierzone zlecenia o wartości nie niższej niż połowa kwoty, o której mowa w ust. 1.</w:t>
      </w:r>
    </w:p>
    <w:p w14:paraId="7CB891BB" w14:textId="6A06DB69" w:rsidR="00BF65A9" w:rsidRPr="00F568CF" w:rsidRDefault="00BF65A9" w:rsidP="00927FED">
      <w:pPr>
        <w:numPr>
          <w:ilvl w:val="0"/>
          <w:numId w:val="2"/>
        </w:numPr>
        <w:spacing w:after="0" w:line="360" w:lineRule="auto"/>
        <w:jc w:val="both"/>
        <w:rPr>
          <w:rFonts w:ascii="Arial" w:eastAsia="Times New Roman" w:hAnsi="Arial" w:cs="Arial"/>
          <w:bCs/>
          <w:lang w:eastAsia="pl-PL"/>
        </w:rPr>
      </w:pPr>
      <w:r w:rsidRPr="00F568CF">
        <w:rPr>
          <w:rFonts w:ascii="Arial" w:eastAsia="Times New Roman" w:hAnsi="Arial" w:cs="Arial"/>
          <w:bCs/>
          <w:lang w:eastAsia="pl-PL"/>
        </w:rPr>
        <w:t>Liczby publikacji, określone w Cenniku usług, stanowiącym Załącznik nr 3 do umowy są orientacyjne</w:t>
      </w:r>
      <w:r w:rsidRPr="00F568CF">
        <w:rPr>
          <w:rFonts w:ascii="Arial" w:eastAsia="Times New Roman" w:hAnsi="Arial" w:cs="Arial"/>
          <w:lang w:eastAsia="pl-PL"/>
        </w:rPr>
        <w:t xml:space="preserve"> i nie stanowią</w:t>
      </w:r>
      <w:r w:rsidRPr="00F568CF">
        <w:rPr>
          <w:rFonts w:ascii="Arial" w:eastAsia="Times New Roman" w:hAnsi="Arial" w:cs="Arial"/>
          <w:bCs/>
          <w:lang w:eastAsia="pl-PL"/>
        </w:rPr>
        <w:t xml:space="preserve"> podstawy do dochodzenia przez Wykonawcę roszczeń odszkodowawczych z tytułu niezrealizowania całości zamówienia.</w:t>
      </w:r>
    </w:p>
    <w:p w14:paraId="4FBBB36F" w14:textId="5A166137" w:rsidR="00BF65A9" w:rsidRPr="00F568CF" w:rsidRDefault="00BF65A9" w:rsidP="00927FED">
      <w:pPr>
        <w:numPr>
          <w:ilvl w:val="0"/>
          <w:numId w:val="2"/>
        </w:numPr>
        <w:spacing w:after="0" w:line="360" w:lineRule="auto"/>
        <w:jc w:val="both"/>
        <w:rPr>
          <w:rFonts w:ascii="Arial" w:eastAsia="Times New Roman" w:hAnsi="Arial" w:cs="Arial"/>
          <w:bCs/>
          <w:lang w:eastAsia="pl-PL"/>
        </w:rPr>
      </w:pPr>
      <w:r w:rsidRPr="00F568CF">
        <w:rPr>
          <w:rFonts w:ascii="Arial" w:eastAsia="Times New Roman" w:hAnsi="Arial" w:cs="Arial"/>
          <w:bCs/>
          <w:lang w:eastAsia="pl-PL"/>
        </w:rPr>
        <w:t>W ramach realizacji umowy dopuszczalne są zmiany w zakresie liczby publikacji przy czym zmiany te nie mogą prowadzić do podwyższenia wynagrodzenia, o którym mowa w ust. 1.</w:t>
      </w:r>
    </w:p>
    <w:p w14:paraId="6EDF96F1" w14:textId="564C41D8" w:rsidR="00BF65A9" w:rsidRPr="00F568CF" w:rsidRDefault="00BF65A9" w:rsidP="00927FED">
      <w:pPr>
        <w:numPr>
          <w:ilvl w:val="0"/>
          <w:numId w:val="2"/>
        </w:numPr>
        <w:spacing w:after="0" w:line="360" w:lineRule="auto"/>
        <w:jc w:val="both"/>
        <w:rPr>
          <w:rFonts w:ascii="Arial" w:eastAsia="Times New Roman" w:hAnsi="Arial" w:cs="Arial"/>
          <w:bCs/>
          <w:lang w:eastAsia="pl-PL"/>
        </w:rPr>
      </w:pPr>
      <w:r w:rsidRPr="00F568CF">
        <w:rPr>
          <w:rFonts w:ascii="Arial" w:eastAsia="Times New Roman" w:hAnsi="Arial" w:cs="Arial"/>
          <w:lang w:eastAsia="pl-PL"/>
        </w:rPr>
        <w:t xml:space="preserve">Na koniec każdego z okresów rozliczeniowych, zgodnie z ust. 2, </w:t>
      </w:r>
      <w:r w:rsidR="00CC5FE4">
        <w:rPr>
          <w:rFonts w:ascii="Arial" w:eastAsia="Times New Roman" w:hAnsi="Arial" w:cs="Arial"/>
          <w:lang w:eastAsia="pl-PL"/>
        </w:rPr>
        <w:t>Wykonawca</w:t>
      </w:r>
      <w:r w:rsidRPr="00F568CF">
        <w:rPr>
          <w:rFonts w:ascii="Arial" w:eastAsia="Times New Roman" w:hAnsi="Arial" w:cs="Arial"/>
          <w:lang w:eastAsia="pl-PL"/>
        </w:rPr>
        <w:t xml:space="preserve"> przygotuje protokół odbioru, według wzoru stanowiącego załącznik nr 7 do umowy. W przypadku braku zleceń w danym okresie, protokołu odbioru nie sporządza się. </w:t>
      </w:r>
    </w:p>
    <w:p w14:paraId="12AE91CA" w14:textId="496E66D6" w:rsidR="00BF65A9" w:rsidRPr="007139D8" w:rsidRDefault="001444B6" w:rsidP="007139D8">
      <w:pPr>
        <w:numPr>
          <w:ilvl w:val="0"/>
          <w:numId w:val="2"/>
        </w:numPr>
        <w:spacing w:after="0" w:line="360" w:lineRule="auto"/>
        <w:jc w:val="both"/>
        <w:rPr>
          <w:rFonts w:ascii="Arial" w:eastAsia="Times New Roman" w:hAnsi="Arial" w:cs="Arial"/>
          <w:bCs/>
          <w:lang w:eastAsia="pl-PL"/>
        </w:rPr>
      </w:pPr>
      <w:r w:rsidRPr="007139D8">
        <w:rPr>
          <w:rFonts w:ascii="Arial" w:eastAsia="Times New Roman" w:hAnsi="Arial" w:cs="Arial"/>
          <w:lang w:eastAsia="pl-PL"/>
        </w:rPr>
        <w:t>Po podpisaniu przez obie strony protokołu odbioru, o którym mowa w ust. 7, Wykonawca wystawi Zamawiającemu fakturę VAT.</w:t>
      </w:r>
      <w:r w:rsidR="007229B6" w:rsidRPr="007139D8">
        <w:rPr>
          <w:rFonts w:ascii="Arial" w:eastAsia="Times New Roman" w:hAnsi="Arial" w:cs="Arial"/>
          <w:b/>
          <w:lang w:eastAsia="pl-PL"/>
        </w:rPr>
        <w:t xml:space="preserve"> Wykonawca zobowiązuje się do dostarczenia faktury VAT za ostatni miesiąc nie później niż do dnia 20 grudnia 2026 r.</w:t>
      </w:r>
    </w:p>
    <w:p w14:paraId="4701F530" w14:textId="21E7BD75" w:rsidR="00C22D3B" w:rsidRDefault="00BF65A9" w:rsidP="00B95F94">
      <w:pPr>
        <w:numPr>
          <w:ilvl w:val="0"/>
          <w:numId w:val="2"/>
        </w:numPr>
        <w:spacing w:after="0" w:line="360" w:lineRule="auto"/>
        <w:jc w:val="both"/>
        <w:rPr>
          <w:rFonts w:ascii="Arial" w:eastAsia="Calibri" w:hAnsi="Arial" w:cs="Arial"/>
        </w:rPr>
      </w:pPr>
      <w:r w:rsidRPr="00F568CF">
        <w:rPr>
          <w:rFonts w:ascii="Arial" w:eastAsia="Calibri" w:hAnsi="Arial" w:cs="Arial"/>
        </w:rPr>
        <w:lastRenderedPageBreak/>
        <w:t>Płatność za wykonanie przedmiotu umowy, o którym mowa w § 2 ust. 1, nastąpi przelewem w terminie do 30 dni od dnia otrzymania przez Zamawiającego każdej prawidłowo wystawionej faktury wraz z podpisanym protokołem odbioru na konto bankowe Wykonawcy</w:t>
      </w:r>
      <w:r w:rsidR="007A513C">
        <w:rPr>
          <w:rFonts w:ascii="Arial" w:eastAsia="Calibri" w:hAnsi="Arial" w:cs="Arial"/>
        </w:rPr>
        <w:t>:</w:t>
      </w:r>
    </w:p>
    <w:p w14:paraId="33B6BF5D" w14:textId="13BCA490" w:rsidR="00BF65A9" w:rsidRPr="00F568CF" w:rsidRDefault="001C4DF7" w:rsidP="00C22D3B">
      <w:pPr>
        <w:spacing w:after="0" w:line="360" w:lineRule="auto"/>
        <w:ind w:left="360"/>
        <w:jc w:val="center"/>
        <w:rPr>
          <w:rFonts w:ascii="Arial" w:eastAsia="Calibri" w:hAnsi="Arial" w:cs="Arial"/>
        </w:rPr>
      </w:pPr>
      <w:r w:rsidRPr="007A513C">
        <w:rPr>
          <w:rFonts w:ascii="Arial" w:eastAsia="Calibri" w:hAnsi="Arial" w:cs="Arial"/>
          <w:b/>
        </w:rPr>
        <w:t>……………………………………………….</w:t>
      </w:r>
      <w:r w:rsidR="00BF65A9" w:rsidRPr="007A513C">
        <w:rPr>
          <w:rFonts w:ascii="Arial" w:eastAsia="Calibri" w:hAnsi="Arial" w:cs="Arial"/>
          <w:b/>
        </w:rPr>
        <w:t>.</w:t>
      </w:r>
    </w:p>
    <w:p w14:paraId="04D82CC7" w14:textId="77777777" w:rsidR="00BF65A9" w:rsidRPr="00F568CF" w:rsidRDefault="00BF65A9" w:rsidP="00B95F94">
      <w:pPr>
        <w:numPr>
          <w:ilvl w:val="0"/>
          <w:numId w:val="2"/>
        </w:numPr>
        <w:spacing w:after="0" w:line="360" w:lineRule="auto"/>
        <w:jc w:val="both"/>
        <w:rPr>
          <w:rFonts w:ascii="Arial" w:eastAsia="Calibri" w:hAnsi="Arial" w:cs="Arial"/>
          <w:bCs/>
        </w:rPr>
      </w:pPr>
      <w:r w:rsidRPr="00F568CF">
        <w:rPr>
          <w:rFonts w:ascii="Arial" w:eastAsia="Calibri" w:hAnsi="Arial" w:cs="Arial"/>
          <w:bCs/>
        </w:rPr>
        <w:t>Za dzień zapłaty uznaje się dzień obciążenia rachunku bankowego Zamawiającego.</w:t>
      </w:r>
    </w:p>
    <w:p w14:paraId="743A8789" w14:textId="77777777" w:rsidR="00BF65A9" w:rsidRPr="00F568CF" w:rsidRDefault="00BF65A9" w:rsidP="00B95F94">
      <w:pPr>
        <w:numPr>
          <w:ilvl w:val="0"/>
          <w:numId w:val="2"/>
        </w:numPr>
        <w:spacing w:after="0" w:line="360" w:lineRule="auto"/>
        <w:jc w:val="both"/>
        <w:rPr>
          <w:rFonts w:ascii="Arial" w:eastAsia="Calibri" w:hAnsi="Arial" w:cs="Arial"/>
          <w:bCs/>
        </w:rPr>
      </w:pPr>
      <w:r w:rsidRPr="00F568CF">
        <w:rPr>
          <w:rFonts w:ascii="Arial" w:eastAsia="Calibri" w:hAnsi="Arial" w:cs="Arial"/>
          <w:bCs/>
        </w:rPr>
        <w:t>Województwo Małopolskie jest czynnym podatnikiem podatku VAT.</w:t>
      </w:r>
    </w:p>
    <w:p w14:paraId="16299010" w14:textId="77777777" w:rsidR="007139D8" w:rsidRPr="00F568CF" w:rsidRDefault="007139D8" w:rsidP="007139D8">
      <w:pPr>
        <w:numPr>
          <w:ilvl w:val="0"/>
          <w:numId w:val="2"/>
        </w:numPr>
        <w:spacing w:after="0" w:line="360" w:lineRule="auto"/>
        <w:jc w:val="both"/>
        <w:rPr>
          <w:rFonts w:ascii="Arial" w:eastAsia="Calibri" w:hAnsi="Arial" w:cs="Arial"/>
        </w:rPr>
      </w:pPr>
      <w:r w:rsidRPr="00F568CF">
        <w:rPr>
          <w:rFonts w:ascii="Arial" w:hAnsi="Arial"/>
        </w:rPr>
        <w:t>Wykonawca jest czynnym podatnikiem podatku VAT/korzysta ze zwolnienia w zakresie podatku VAT/nie jest czynnym podatnikiem VAT (</w:t>
      </w:r>
      <w:r w:rsidRPr="00F568CF">
        <w:rPr>
          <w:rFonts w:ascii="Arial" w:hAnsi="Arial"/>
          <w:i/>
        </w:rPr>
        <w:t>wybrać odpowiednie</w:t>
      </w:r>
      <w:r w:rsidRPr="00F568CF">
        <w:rPr>
          <w:rFonts w:ascii="Arial" w:hAnsi="Arial"/>
        </w:rPr>
        <w:t>)</w:t>
      </w:r>
      <w:r w:rsidRPr="00F568CF">
        <w:rPr>
          <w:rFonts w:ascii="Arial" w:eastAsia="Calibri" w:hAnsi="Arial" w:cs="Arial"/>
        </w:rPr>
        <w:t>.</w:t>
      </w:r>
    </w:p>
    <w:p w14:paraId="1FBBBB35" w14:textId="0D2510CA" w:rsidR="00BF65A9" w:rsidRPr="007A513C" w:rsidRDefault="00BF65A9" w:rsidP="00174DF4">
      <w:pPr>
        <w:numPr>
          <w:ilvl w:val="0"/>
          <w:numId w:val="2"/>
        </w:numPr>
        <w:spacing w:after="0" w:line="360" w:lineRule="auto"/>
        <w:jc w:val="both"/>
        <w:rPr>
          <w:rFonts w:ascii="Arial" w:eastAsia="Calibri" w:hAnsi="Arial" w:cs="Arial"/>
        </w:rPr>
      </w:pPr>
      <w:r w:rsidRPr="007A513C">
        <w:rPr>
          <w:rFonts w:ascii="Arial" w:eastAsia="Calibri" w:hAnsi="Arial" w:cs="Arial"/>
        </w:rPr>
        <w:t>W przypadku niedotrzymania przez Zamawiającego terminu płatności, o którym mowa w ust. 9, Zamawiający zobowiązany jest do zapłaty odsetek ustawowych za każdy dzień zwłoki.</w:t>
      </w:r>
    </w:p>
    <w:p w14:paraId="703F7BCE" w14:textId="5DD248C4" w:rsidR="001444B6" w:rsidRDefault="001444B6" w:rsidP="001444B6">
      <w:pPr>
        <w:spacing w:after="0" w:line="360" w:lineRule="auto"/>
        <w:ind w:left="360"/>
        <w:jc w:val="both"/>
        <w:rPr>
          <w:rFonts w:ascii="Arial" w:eastAsia="Calibri" w:hAnsi="Arial" w:cs="Arial"/>
        </w:rPr>
      </w:pPr>
    </w:p>
    <w:p w14:paraId="1F873118" w14:textId="0E55D7D2" w:rsidR="001444B6" w:rsidRPr="000C56D4" w:rsidRDefault="001444B6" w:rsidP="001444B6">
      <w:pPr>
        <w:keepNext/>
        <w:keepLines/>
        <w:spacing w:before="240" w:after="120" w:line="360" w:lineRule="auto"/>
        <w:jc w:val="center"/>
        <w:outlineLvl w:val="0"/>
        <w:rPr>
          <w:rFonts w:ascii="Arial" w:eastAsia="Times New Roman" w:hAnsi="Arial" w:cs="Arial"/>
          <w:b/>
          <w:lang w:eastAsia="pl-PL"/>
        </w:rPr>
      </w:pPr>
      <w:r w:rsidRPr="000C56D4">
        <w:rPr>
          <w:rFonts w:ascii="Arial" w:eastAsia="Times New Roman" w:hAnsi="Arial" w:cs="Arial"/>
          <w:b/>
          <w:lang w:eastAsia="pl-PL"/>
        </w:rPr>
        <w:t xml:space="preserve">§ </w:t>
      </w:r>
      <w:r w:rsidR="005745D4">
        <w:rPr>
          <w:rFonts w:ascii="Arial" w:eastAsia="Times New Roman" w:hAnsi="Arial" w:cs="Arial"/>
          <w:b/>
          <w:lang w:eastAsia="pl-PL"/>
        </w:rPr>
        <w:t>6</w:t>
      </w:r>
    </w:p>
    <w:p w14:paraId="2073202A" w14:textId="77777777" w:rsidR="001444B6" w:rsidRPr="00FD467C" w:rsidRDefault="001444B6" w:rsidP="00DB774E">
      <w:pPr>
        <w:numPr>
          <w:ilvl w:val="0"/>
          <w:numId w:val="27"/>
        </w:numPr>
        <w:spacing w:after="0" w:line="360" w:lineRule="auto"/>
        <w:ind w:left="426"/>
        <w:contextualSpacing/>
        <w:jc w:val="both"/>
        <w:rPr>
          <w:rFonts w:ascii="Arial" w:hAnsi="Arial" w:cs="Arial"/>
          <w:noProof/>
        </w:rPr>
      </w:pPr>
      <w:r w:rsidRPr="00FD467C">
        <w:rPr>
          <w:rFonts w:ascii="Arial" w:hAnsi="Arial" w:cs="Arial"/>
          <w:b/>
          <w:lang w:eastAsia="pl-PL"/>
        </w:rPr>
        <w:t xml:space="preserve">Wykonawca jest zobowiązany </w:t>
      </w:r>
      <w:r w:rsidRPr="00FD467C">
        <w:rPr>
          <w:rFonts w:ascii="Arial" w:hAnsi="Arial" w:cs="Arial"/>
          <w:lang w:eastAsia="pl-PL"/>
        </w:rPr>
        <w:t>(od dnia 1 kwietnia 2026 r.)</w:t>
      </w:r>
      <w:r w:rsidRPr="00FD467C">
        <w:rPr>
          <w:rFonts w:ascii="Arial" w:hAnsi="Arial" w:cs="Arial"/>
          <w:b/>
          <w:lang w:eastAsia="pl-PL"/>
        </w:rPr>
        <w:t xml:space="preserve"> do wystawiania wszystkich faktur, w tym również faktur korygujących, wyłącznie w formie faktury ustrukturyzowanej przesyłanej za pośrednictwem </w:t>
      </w:r>
      <w:proofErr w:type="spellStart"/>
      <w:r w:rsidRPr="00FD467C">
        <w:rPr>
          <w:rFonts w:ascii="Arial" w:hAnsi="Arial" w:cs="Arial"/>
          <w:b/>
          <w:lang w:eastAsia="pl-PL"/>
        </w:rPr>
        <w:t>KSeF</w:t>
      </w:r>
      <w:proofErr w:type="spellEnd"/>
      <w:r w:rsidRPr="00FD467C">
        <w:rPr>
          <w:rFonts w:ascii="Arial" w:hAnsi="Arial" w:cs="Arial"/>
          <w:b/>
          <w:lang w:eastAsia="pl-PL"/>
        </w:rPr>
        <w:t xml:space="preserve">, </w:t>
      </w:r>
      <w:r w:rsidRPr="00FD467C">
        <w:rPr>
          <w:rFonts w:ascii="Arial" w:hAnsi="Arial" w:cs="Arial"/>
          <w:lang w:eastAsia="pl-PL"/>
        </w:rPr>
        <w:t>na następujących zasadach:</w:t>
      </w:r>
    </w:p>
    <w:p w14:paraId="7BA5B8CE" w14:textId="77777777" w:rsidR="001444B6" w:rsidRPr="00FD467C" w:rsidRDefault="001444B6" w:rsidP="00FD467C">
      <w:pPr>
        <w:pStyle w:val="Akapitzlist"/>
        <w:spacing w:line="360" w:lineRule="auto"/>
        <w:ind w:left="426"/>
        <w:rPr>
          <w:rFonts w:ascii="Arial" w:hAnsi="Arial" w:cs="Arial"/>
          <w:noProof/>
          <w:sz w:val="22"/>
          <w:szCs w:val="22"/>
        </w:rPr>
      </w:pPr>
    </w:p>
    <w:p w14:paraId="1FAFB6F7" w14:textId="77777777" w:rsidR="001444B6" w:rsidRPr="00FD467C" w:rsidRDefault="001444B6" w:rsidP="00FD467C">
      <w:pPr>
        <w:numPr>
          <w:ilvl w:val="0"/>
          <w:numId w:val="28"/>
        </w:numPr>
        <w:spacing w:line="360" w:lineRule="auto"/>
        <w:jc w:val="both"/>
        <w:rPr>
          <w:rFonts w:ascii="Arial" w:eastAsia="Calibri" w:hAnsi="Arial" w:cs="Arial"/>
          <w:iCs/>
        </w:rPr>
      </w:pPr>
      <w:r w:rsidRPr="00FD467C">
        <w:rPr>
          <w:rFonts w:ascii="Arial" w:eastAsia="Calibri" w:hAnsi="Arial" w:cs="Arial"/>
          <w:iCs/>
        </w:rPr>
        <w:t>Faktura ustrukturyzowana powinna zawierać następujące elementy</w:t>
      </w:r>
      <w:r w:rsidRPr="00FD467C">
        <w:rPr>
          <w:rFonts w:ascii="Arial" w:eastAsia="Calibri" w:hAnsi="Arial" w:cs="Arial"/>
          <w:lang w:eastAsia="pl-PL"/>
        </w:rPr>
        <w:t>:</w:t>
      </w:r>
    </w:p>
    <w:p w14:paraId="330AEC96" w14:textId="77777777" w:rsidR="001444B6" w:rsidRPr="00FD467C" w:rsidRDefault="001444B6" w:rsidP="00FD467C">
      <w:pPr>
        <w:numPr>
          <w:ilvl w:val="1"/>
          <w:numId w:val="29"/>
        </w:numPr>
        <w:spacing w:after="0" w:line="360" w:lineRule="auto"/>
        <w:contextualSpacing/>
        <w:jc w:val="both"/>
        <w:rPr>
          <w:rFonts w:ascii="Arial" w:eastAsia="Calibri" w:hAnsi="Arial" w:cs="Arial"/>
          <w:iCs/>
          <w:lang w:eastAsia="zh-CN"/>
        </w:rPr>
      </w:pPr>
      <w:r w:rsidRPr="00FD467C">
        <w:rPr>
          <w:rFonts w:ascii="Arial" w:eastAsia="Calibri" w:hAnsi="Arial" w:cs="Arial"/>
          <w:b/>
          <w:bCs/>
          <w:u w:val="single"/>
          <w:lang w:eastAsia="pl-PL"/>
        </w:rPr>
        <w:t>Nabywca</w:t>
      </w:r>
      <w:r w:rsidRPr="00FD467C">
        <w:rPr>
          <w:rFonts w:ascii="Arial" w:eastAsia="Calibri" w:hAnsi="Arial" w:cs="Arial"/>
          <w:bCs/>
          <w:lang w:eastAsia="pl-PL"/>
        </w:rPr>
        <w:t>:</w:t>
      </w:r>
    </w:p>
    <w:p w14:paraId="4522FB93" w14:textId="77777777" w:rsidR="001444B6" w:rsidRPr="00FD467C" w:rsidRDefault="001444B6" w:rsidP="00FD467C">
      <w:pPr>
        <w:spacing w:line="360" w:lineRule="auto"/>
        <w:ind w:left="720" w:firstLine="696"/>
        <w:contextualSpacing/>
        <w:jc w:val="both"/>
        <w:rPr>
          <w:rFonts w:ascii="Arial" w:eastAsia="Calibri" w:hAnsi="Arial" w:cs="Arial"/>
          <w:bCs/>
          <w:i/>
          <w:u w:val="single"/>
        </w:rPr>
      </w:pPr>
      <w:r w:rsidRPr="00FD467C">
        <w:rPr>
          <w:rFonts w:ascii="Arial" w:eastAsia="Calibri" w:hAnsi="Arial" w:cs="Arial"/>
          <w:bCs/>
          <w:i/>
          <w:u w:val="single"/>
        </w:rPr>
        <w:t xml:space="preserve">(w </w:t>
      </w:r>
      <w:proofErr w:type="spellStart"/>
      <w:r w:rsidRPr="00FD467C">
        <w:rPr>
          <w:rFonts w:ascii="Arial" w:eastAsia="Calibri" w:hAnsi="Arial" w:cs="Arial"/>
          <w:bCs/>
          <w:i/>
          <w:u w:val="single"/>
        </w:rPr>
        <w:t>KSeF</w:t>
      </w:r>
      <w:proofErr w:type="spellEnd"/>
      <w:r w:rsidRPr="00FD467C">
        <w:rPr>
          <w:rFonts w:ascii="Arial" w:eastAsia="Calibri" w:hAnsi="Arial" w:cs="Arial"/>
          <w:bCs/>
          <w:i/>
          <w:u w:val="single"/>
        </w:rPr>
        <w:t xml:space="preserve"> występujący w pozycji PODMIOT_2)</w:t>
      </w:r>
    </w:p>
    <w:p w14:paraId="6A1A225F" w14:textId="77777777" w:rsidR="001444B6" w:rsidRPr="00FD467C" w:rsidRDefault="001444B6" w:rsidP="00FD467C">
      <w:pPr>
        <w:autoSpaceDE w:val="0"/>
        <w:spacing w:line="360" w:lineRule="auto"/>
        <w:ind w:left="2880"/>
        <w:contextualSpacing/>
        <w:jc w:val="both"/>
        <w:rPr>
          <w:rFonts w:ascii="Arial" w:eastAsia="Calibri" w:hAnsi="Arial" w:cs="Arial"/>
        </w:rPr>
      </w:pPr>
      <w:r w:rsidRPr="00FD467C">
        <w:rPr>
          <w:rFonts w:ascii="Arial" w:eastAsia="Calibri" w:hAnsi="Arial" w:cs="Arial"/>
          <w:bCs/>
          <w:lang w:eastAsia="pl-PL"/>
        </w:rPr>
        <w:t>Województwo Małopolskie</w:t>
      </w:r>
    </w:p>
    <w:p w14:paraId="07A58CE7" w14:textId="77777777" w:rsidR="001444B6" w:rsidRPr="00FD467C" w:rsidRDefault="001444B6" w:rsidP="00FD467C">
      <w:pPr>
        <w:autoSpaceDE w:val="0"/>
        <w:spacing w:line="360" w:lineRule="auto"/>
        <w:ind w:left="2880"/>
        <w:contextualSpacing/>
        <w:jc w:val="both"/>
        <w:rPr>
          <w:rFonts w:ascii="Arial" w:eastAsia="Calibri" w:hAnsi="Arial" w:cs="Arial"/>
        </w:rPr>
      </w:pPr>
      <w:r w:rsidRPr="00FD467C">
        <w:rPr>
          <w:rFonts w:ascii="Arial" w:eastAsia="Calibri" w:hAnsi="Arial" w:cs="Arial"/>
          <w:bCs/>
          <w:lang w:eastAsia="pl-PL"/>
        </w:rPr>
        <w:t>ul. Basztowa 22</w:t>
      </w:r>
    </w:p>
    <w:p w14:paraId="751B2D17" w14:textId="77777777" w:rsidR="001444B6" w:rsidRPr="00FD467C" w:rsidRDefault="001444B6" w:rsidP="00FD467C">
      <w:pPr>
        <w:autoSpaceDE w:val="0"/>
        <w:spacing w:line="360" w:lineRule="auto"/>
        <w:ind w:left="2880"/>
        <w:contextualSpacing/>
        <w:jc w:val="both"/>
        <w:rPr>
          <w:rFonts w:ascii="Arial" w:eastAsia="Calibri" w:hAnsi="Arial" w:cs="Arial"/>
        </w:rPr>
      </w:pPr>
      <w:r w:rsidRPr="00FD467C">
        <w:rPr>
          <w:rFonts w:ascii="Arial" w:eastAsia="Calibri" w:hAnsi="Arial" w:cs="Arial"/>
          <w:bCs/>
          <w:lang w:eastAsia="pl-PL"/>
        </w:rPr>
        <w:t>31-156 Kraków</w:t>
      </w:r>
    </w:p>
    <w:p w14:paraId="2E9DCDE2" w14:textId="693E2442" w:rsidR="001444B6" w:rsidRPr="00FD467C" w:rsidRDefault="001444B6" w:rsidP="00FD467C">
      <w:pPr>
        <w:autoSpaceDE w:val="0"/>
        <w:spacing w:line="360" w:lineRule="auto"/>
        <w:ind w:left="2880"/>
        <w:contextualSpacing/>
        <w:jc w:val="both"/>
        <w:rPr>
          <w:rFonts w:ascii="Arial" w:eastAsia="Calibri" w:hAnsi="Arial" w:cs="Arial"/>
          <w:bCs/>
          <w:lang w:eastAsia="pl-PL"/>
        </w:rPr>
      </w:pPr>
      <w:r w:rsidRPr="00FD467C">
        <w:rPr>
          <w:rFonts w:ascii="Arial" w:eastAsia="Calibri" w:hAnsi="Arial" w:cs="Arial"/>
          <w:bCs/>
          <w:lang w:eastAsia="pl-PL"/>
        </w:rPr>
        <w:t>NIP: 6762</w:t>
      </w:r>
      <w:r w:rsidR="005B6C64">
        <w:rPr>
          <w:rFonts w:ascii="Arial" w:eastAsia="Calibri" w:hAnsi="Arial" w:cs="Arial"/>
          <w:bCs/>
          <w:lang w:eastAsia="pl-PL"/>
        </w:rPr>
        <w:t>200</w:t>
      </w:r>
      <w:r w:rsidRPr="00FD467C">
        <w:rPr>
          <w:rFonts w:ascii="Arial" w:eastAsia="Calibri" w:hAnsi="Arial" w:cs="Arial"/>
          <w:bCs/>
          <w:lang w:eastAsia="pl-PL"/>
        </w:rPr>
        <w:t>337</w:t>
      </w:r>
    </w:p>
    <w:p w14:paraId="76F01AC2" w14:textId="77777777" w:rsidR="001444B6" w:rsidRPr="00FD467C" w:rsidRDefault="001444B6" w:rsidP="00FD467C">
      <w:pPr>
        <w:numPr>
          <w:ilvl w:val="1"/>
          <w:numId w:val="29"/>
        </w:numPr>
        <w:spacing w:after="0" w:line="360" w:lineRule="auto"/>
        <w:contextualSpacing/>
        <w:jc w:val="both"/>
        <w:rPr>
          <w:rFonts w:ascii="Arial" w:eastAsia="Calibri" w:hAnsi="Arial" w:cs="Arial"/>
          <w:iCs/>
        </w:rPr>
      </w:pPr>
      <w:r w:rsidRPr="00FD467C">
        <w:rPr>
          <w:rFonts w:ascii="Arial" w:eastAsia="Calibri" w:hAnsi="Arial" w:cs="Arial"/>
          <w:b/>
          <w:bCs/>
          <w:u w:val="single"/>
          <w:lang w:eastAsia="pl-PL"/>
        </w:rPr>
        <w:t>Odbiorca faktury:</w:t>
      </w:r>
    </w:p>
    <w:p w14:paraId="743F8580" w14:textId="77777777" w:rsidR="001444B6" w:rsidRPr="00FD467C" w:rsidRDefault="001444B6" w:rsidP="00FD467C">
      <w:pPr>
        <w:spacing w:line="360" w:lineRule="auto"/>
        <w:ind w:left="1416"/>
        <w:contextualSpacing/>
        <w:jc w:val="both"/>
        <w:rPr>
          <w:rFonts w:ascii="Arial" w:eastAsia="Calibri" w:hAnsi="Arial" w:cs="Arial"/>
          <w:bCs/>
          <w:i/>
          <w:u w:val="single"/>
        </w:rPr>
      </w:pPr>
      <w:r w:rsidRPr="00FD467C">
        <w:rPr>
          <w:rFonts w:ascii="Arial" w:eastAsia="Calibri" w:hAnsi="Arial" w:cs="Arial"/>
          <w:bCs/>
          <w:i/>
          <w:u w:val="single"/>
        </w:rPr>
        <w:t xml:space="preserve">w </w:t>
      </w:r>
      <w:proofErr w:type="spellStart"/>
      <w:r w:rsidRPr="00FD467C">
        <w:rPr>
          <w:rFonts w:ascii="Arial" w:eastAsia="Calibri" w:hAnsi="Arial" w:cs="Arial"/>
          <w:bCs/>
          <w:i/>
          <w:u w:val="single"/>
        </w:rPr>
        <w:t>KSeF</w:t>
      </w:r>
      <w:proofErr w:type="spellEnd"/>
      <w:r w:rsidRPr="00FD467C">
        <w:rPr>
          <w:rFonts w:ascii="Arial" w:eastAsia="Calibri" w:hAnsi="Arial" w:cs="Arial"/>
          <w:bCs/>
          <w:i/>
          <w:u w:val="single"/>
        </w:rPr>
        <w:t xml:space="preserve"> występujący w pozycji Podmiot Inny [PODMIOT3] – ze wskazaniem Roli: JST-odbiorca)</w:t>
      </w:r>
    </w:p>
    <w:p w14:paraId="43F1779C" w14:textId="77777777" w:rsidR="001444B6" w:rsidRPr="00FD467C" w:rsidRDefault="001444B6" w:rsidP="00FD467C">
      <w:pPr>
        <w:spacing w:line="360" w:lineRule="auto"/>
        <w:ind w:left="2880"/>
        <w:contextualSpacing/>
        <w:jc w:val="both"/>
        <w:rPr>
          <w:rFonts w:ascii="Arial" w:eastAsia="Calibri" w:hAnsi="Arial" w:cs="Arial"/>
        </w:rPr>
      </w:pPr>
      <w:r w:rsidRPr="00FD467C">
        <w:rPr>
          <w:rFonts w:ascii="Arial" w:eastAsia="Calibri" w:hAnsi="Arial" w:cs="Arial"/>
        </w:rPr>
        <w:t>Urząd Marszałkowski Województwa Małopolskiego,</w:t>
      </w:r>
    </w:p>
    <w:p w14:paraId="21867C1B" w14:textId="77777777" w:rsidR="001444B6" w:rsidRPr="00FD467C" w:rsidRDefault="001444B6" w:rsidP="00FD467C">
      <w:pPr>
        <w:spacing w:line="360" w:lineRule="auto"/>
        <w:ind w:left="2880"/>
        <w:contextualSpacing/>
        <w:jc w:val="both"/>
        <w:rPr>
          <w:rFonts w:ascii="Arial" w:eastAsia="Calibri" w:hAnsi="Arial" w:cs="Arial"/>
        </w:rPr>
      </w:pPr>
      <w:r w:rsidRPr="00FD467C">
        <w:rPr>
          <w:rFonts w:ascii="Arial" w:eastAsia="Calibri" w:hAnsi="Arial" w:cs="Arial"/>
        </w:rPr>
        <w:t>Departament BP,</w:t>
      </w:r>
    </w:p>
    <w:p w14:paraId="3F53E8E2" w14:textId="77777777" w:rsidR="001444B6" w:rsidRPr="00FD467C" w:rsidRDefault="001444B6" w:rsidP="00FD467C">
      <w:pPr>
        <w:spacing w:line="360" w:lineRule="auto"/>
        <w:ind w:left="2880"/>
        <w:contextualSpacing/>
        <w:jc w:val="both"/>
        <w:rPr>
          <w:rFonts w:ascii="Arial" w:eastAsia="Calibri" w:hAnsi="Arial" w:cs="Arial"/>
          <w:b/>
        </w:rPr>
      </w:pPr>
      <w:r w:rsidRPr="00FD467C">
        <w:rPr>
          <w:rFonts w:ascii="Arial" w:eastAsia="Calibri" w:hAnsi="Arial" w:cs="Arial"/>
        </w:rPr>
        <w:t>ul. Basztowa 22, 31-156 Kraków</w:t>
      </w:r>
      <w:r w:rsidRPr="00FD467C">
        <w:rPr>
          <w:rFonts w:ascii="Arial" w:eastAsia="Calibri" w:hAnsi="Arial" w:cs="Arial"/>
          <w:b/>
        </w:rPr>
        <w:t xml:space="preserve"> </w:t>
      </w:r>
    </w:p>
    <w:p w14:paraId="1119EE1C" w14:textId="77777777" w:rsidR="001444B6" w:rsidRPr="00FD467C" w:rsidRDefault="001444B6" w:rsidP="00FD467C">
      <w:pPr>
        <w:spacing w:line="360" w:lineRule="auto"/>
        <w:ind w:left="2880"/>
        <w:contextualSpacing/>
        <w:jc w:val="both"/>
        <w:rPr>
          <w:rFonts w:ascii="Arial" w:eastAsia="Calibri" w:hAnsi="Arial" w:cs="Arial"/>
          <w:b/>
        </w:rPr>
      </w:pPr>
      <w:r w:rsidRPr="00FD467C">
        <w:rPr>
          <w:rFonts w:ascii="Arial" w:eastAsia="Calibri" w:hAnsi="Arial" w:cs="Arial"/>
          <w:b/>
        </w:rPr>
        <w:t>Identyfikator Wewnętrzny (</w:t>
      </w:r>
      <w:proofErr w:type="spellStart"/>
      <w:r w:rsidRPr="00FD467C">
        <w:rPr>
          <w:rFonts w:ascii="Arial" w:eastAsia="Calibri" w:hAnsi="Arial" w:cs="Arial"/>
          <w:b/>
        </w:rPr>
        <w:t>IDwew</w:t>
      </w:r>
      <w:proofErr w:type="spellEnd"/>
      <w:r w:rsidRPr="00FD467C">
        <w:rPr>
          <w:rFonts w:ascii="Arial" w:eastAsia="Calibri" w:hAnsi="Arial" w:cs="Arial"/>
          <w:b/>
        </w:rPr>
        <w:t>): 6762178337-10016</w:t>
      </w:r>
    </w:p>
    <w:p w14:paraId="2AD07101" w14:textId="77777777" w:rsidR="001444B6" w:rsidRPr="00FD467C" w:rsidRDefault="001444B6" w:rsidP="00FD467C">
      <w:pPr>
        <w:numPr>
          <w:ilvl w:val="1"/>
          <w:numId w:val="29"/>
        </w:numPr>
        <w:spacing w:after="0" w:line="360" w:lineRule="auto"/>
        <w:contextualSpacing/>
        <w:jc w:val="both"/>
        <w:rPr>
          <w:rFonts w:ascii="Arial" w:eastAsia="Calibri" w:hAnsi="Arial" w:cs="Arial"/>
          <w:iCs/>
        </w:rPr>
      </w:pPr>
      <w:r w:rsidRPr="00FD467C">
        <w:rPr>
          <w:rFonts w:ascii="Arial" w:eastAsia="Calibri" w:hAnsi="Arial" w:cs="Arial"/>
          <w:iCs/>
        </w:rPr>
        <w:t xml:space="preserve">Wskazanie </w:t>
      </w:r>
      <w:r w:rsidRPr="00FD467C">
        <w:rPr>
          <w:rFonts w:ascii="Arial" w:eastAsia="Calibri" w:hAnsi="Arial" w:cs="Arial"/>
          <w:b/>
          <w:iCs/>
        </w:rPr>
        <w:t>numeru umowy</w:t>
      </w:r>
      <w:r w:rsidRPr="00FD467C">
        <w:rPr>
          <w:rFonts w:ascii="Arial" w:eastAsia="Calibri" w:hAnsi="Arial" w:cs="Arial"/>
          <w:iCs/>
        </w:rPr>
        <w:t>, której faktura dotyczy poprzez wypełnienie pola „Warunki Transakcji” z zaznaczeniem pozycji „Tak” oraz Pole „Umowa” z zaznaczeniem pozycji „Tak” i uzupełnieniem jej według następujących wytycznych:</w:t>
      </w:r>
    </w:p>
    <w:p w14:paraId="198BFC1F" w14:textId="77777777" w:rsidR="001444B6" w:rsidRPr="00FD467C" w:rsidRDefault="001444B6" w:rsidP="00FD467C">
      <w:pPr>
        <w:numPr>
          <w:ilvl w:val="0"/>
          <w:numId w:val="30"/>
        </w:numPr>
        <w:spacing w:after="0" w:line="360" w:lineRule="auto"/>
        <w:contextualSpacing/>
        <w:jc w:val="both"/>
        <w:rPr>
          <w:rFonts w:ascii="Arial" w:eastAsia="Calibri" w:hAnsi="Arial" w:cs="Arial"/>
          <w:iCs/>
        </w:rPr>
      </w:pPr>
      <w:r w:rsidRPr="00FD467C">
        <w:rPr>
          <w:rFonts w:ascii="Arial" w:eastAsia="Calibri" w:hAnsi="Arial" w:cs="Arial"/>
          <w:iCs/>
        </w:rPr>
        <w:lastRenderedPageBreak/>
        <w:t>Data umowy</w:t>
      </w:r>
    </w:p>
    <w:p w14:paraId="2A53F30D" w14:textId="77777777" w:rsidR="001444B6" w:rsidRPr="00FD467C" w:rsidRDefault="001444B6" w:rsidP="00FD467C">
      <w:pPr>
        <w:numPr>
          <w:ilvl w:val="0"/>
          <w:numId w:val="30"/>
        </w:numPr>
        <w:spacing w:after="0" w:line="360" w:lineRule="auto"/>
        <w:contextualSpacing/>
        <w:jc w:val="both"/>
        <w:rPr>
          <w:rFonts w:ascii="Arial" w:eastAsia="Calibri" w:hAnsi="Arial" w:cs="Arial"/>
          <w:iCs/>
        </w:rPr>
      </w:pPr>
      <w:r w:rsidRPr="00FD467C">
        <w:rPr>
          <w:rFonts w:ascii="Arial" w:eastAsia="Calibri" w:hAnsi="Arial" w:cs="Arial"/>
          <w:iCs/>
        </w:rPr>
        <w:t xml:space="preserve">Numer umowy </w:t>
      </w:r>
    </w:p>
    <w:p w14:paraId="719FFFA1" w14:textId="77777777" w:rsidR="001444B6" w:rsidRPr="00FD467C" w:rsidRDefault="001444B6" w:rsidP="00FD467C">
      <w:pPr>
        <w:numPr>
          <w:ilvl w:val="0"/>
          <w:numId w:val="28"/>
        </w:numPr>
        <w:spacing w:after="0" w:line="360" w:lineRule="auto"/>
        <w:jc w:val="both"/>
        <w:rPr>
          <w:rFonts w:ascii="Arial" w:eastAsia="Calibri" w:hAnsi="Arial" w:cs="Arial"/>
          <w:iCs/>
        </w:rPr>
      </w:pPr>
      <w:r w:rsidRPr="00FD467C">
        <w:rPr>
          <w:rFonts w:ascii="Arial" w:eastAsia="Calibri" w:hAnsi="Arial" w:cs="Arial"/>
          <w:iCs/>
        </w:rPr>
        <w:t xml:space="preserve">Postanowienia pkt. 1 stosuje się odpowiednio do faktur lub faktur ustrukturyzowanych wystawianych w okresie awarii, o której mowa 106ne ust. 1 lub ust. 3 ustawy o VAT, zastosowania trybu offline24, o którym mowa w art. 106nda ustawy o VAT, lub okresu niedostępności </w:t>
      </w:r>
      <w:proofErr w:type="spellStart"/>
      <w:r w:rsidRPr="00FD467C">
        <w:rPr>
          <w:rFonts w:ascii="Arial" w:eastAsia="Calibri" w:hAnsi="Arial" w:cs="Arial"/>
          <w:iCs/>
        </w:rPr>
        <w:t>KSeF</w:t>
      </w:r>
      <w:proofErr w:type="spellEnd"/>
      <w:r w:rsidRPr="00FD467C">
        <w:rPr>
          <w:rFonts w:ascii="Arial" w:eastAsia="Calibri" w:hAnsi="Arial" w:cs="Arial"/>
          <w:iCs/>
        </w:rPr>
        <w:t>, o którym mowa w art. 106ne ust. 4 ustawy o VAT, z zastrzeżeniem, że:</w:t>
      </w:r>
    </w:p>
    <w:p w14:paraId="221EAF63" w14:textId="77777777" w:rsidR="001444B6" w:rsidRPr="00FD467C" w:rsidRDefault="001444B6" w:rsidP="00FD467C">
      <w:pPr>
        <w:numPr>
          <w:ilvl w:val="0"/>
          <w:numId w:val="31"/>
        </w:numPr>
        <w:spacing w:after="0" w:line="360" w:lineRule="auto"/>
        <w:ind w:left="1066" w:hanging="357"/>
        <w:jc w:val="both"/>
        <w:rPr>
          <w:rFonts w:ascii="Arial" w:eastAsia="Calibri" w:hAnsi="Arial" w:cs="Arial"/>
          <w:iCs/>
        </w:rPr>
      </w:pPr>
      <w:r w:rsidRPr="00FD467C">
        <w:rPr>
          <w:rFonts w:ascii="Arial" w:eastAsia="Calibri" w:hAnsi="Arial" w:cs="Arial"/>
          <w:iCs/>
        </w:rPr>
        <w:t xml:space="preserve">w przypadku faktury wystawionej w trybie offline24 (art. 106nda ustawy o VAT) – za termin otrzymania faktury przyjmuje się datę przydzielenia numeru identyfikującego tę fakturę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0E3B3206" w14:textId="77777777" w:rsidR="001444B6" w:rsidRPr="00FD467C" w:rsidRDefault="001444B6" w:rsidP="00FD467C">
      <w:pPr>
        <w:numPr>
          <w:ilvl w:val="0"/>
          <w:numId w:val="31"/>
        </w:numPr>
        <w:spacing w:after="0" w:line="360" w:lineRule="auto"/>
        <w:ind w:left="1066" w:hanging="357"/>
        <w:jc w:val="both"/>
        <w:rPr>
          <w:rFonts w:ascii="Arial" w:eastAsia="Calibri" w:hAnsi="Arial" w:cs="Arial"/>
          <w:iCs/>
        </w:rPr>
      </w:pPr>
      <w:r w:rsidRPr="00FD467C">
        <w:rPr>
          <w:rFonts w:ascii="Arial" w:eastAsia="Calibri" w:hAnsi="Arial" w:cs="Arial"/>
          <w:iCs/>
        </w:rPr>
        <w:t xml:space="preserve">w przypadku faktury wystawionej w okresie niedostępności </w:t>
      </w:r>
      <w:proofErr w:type="spellStart"/>
      <w:r w:rsidRPr="00FD467C">
        <w:rPr>
          <w:rFonts w:ascii="Arial" w:eastAsia="Calibri" w:hAnsi="Arial" w:cs="Arial"/>
          <w:iCs/>
        </w:rPr>
        <w:t>KSeF</w:t>
      </w:r>
      <w:proofErr w:type="spellEnd"/>
      <w:r w:rsidRPr="00FD467C">
        <w:rPr>
          <w:rFonts w:ascii="Arial" w:eastAsia="Calibri" w:hAnsi="Arial" w:cs="Arial"/>
          <w:iCs/>
        </w:rPr>
        <w:t xml:space="preserve"> (art. 106nh ustawy o VAT) – za termin otrzymania faktury przyjmuje się datę przydzielenia numeru identyfikującego tę fakturę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0FFAC77B" w14:textId="77777777" w:rsidR="001444B6" w:rsidRPr="00FD467C" w:rsidRDefault="001444B6" w:rsidP="00FD467C">
      <w:pPr>
        <w:numPr>
          <w:ilvl w:val="0"/>
          <w:numId w:val="31"/>
        </w:numPr>
        <w:spacing w:after="0" w:line="360" w:lineRule="auto"/>
        <w:ind w:left="1066" w:hanging="357"/>
        <w:jc w:val="both"/>
        <w:rPr>
          <w:rFonts w:ascii="Arial" w:eastAsia="Calibri" w:hAnsi="Arial" w:cs="Arial"/>
          <w:iCs/>
        </w:rPr>
      </w:pPr>
      <w:r w:rsidRPr="00FD467C">
        <w:rPr>
          <w:rFonts w:ascii="Arial" w:eastAsia="Calibri" w:hAnsi="Arial" w:cs="Arial"/>
          <w:iCs/>
        </w:rPr>
        <w:t xml:space="preserve">w przypadku faktury wystawionej w okresie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22C36F1C" w14:textId="77777777" w:rsidR="001444B6" w:rsidRPr="00FD467C" w:rsidRDefault="001444B6" w:rsidP="00FD467C">
      <w:pPr>
        <w:numPr>
          <w:ilvl w:val="0"/>
          <w:numId w:val="31"/>
        </w:numPr>
        <w:spacing w:after="0" w:line="360" w:lineRule="auto"/>
        <w:ind w:left="1066" w:hanging="357"/>
        <w:jc w:val="both"/>
        <w:rPr>
          <w:rFonts w:ascii="Arial" w:eastAsia="Calibri" w:hAnsi="Arial" w:cs="Arial"/>
          <w:iCs/>
        </w:rPr>
      </w:pPr>
      <w:r w:rsidRPr="00FD467C">
        <w:rPr>
          <w:rFonts w:ascii="Arial" w:eastAsia="Calibri" w:hAnsi="Arial" w:cs="Arial"/>
          <w:iCs/>
        </w:rPr>
        <w:t xml:space="preserve">w przypadku faktury wystawionej w okresie całkowitej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(art. 106ng ustawy o VAT) – za termin otrzymania faktury przyjmuje się datę faktycznego otrzymania faktury przez Zamawiającego w sposób z nim uzgodniony. </w:t>
      </w:r>
    </w:p>
    <w:p w14:paraId="3E8A4C34" w14:textId="77777777" w:rsidR="001444B6" w:rsidRPr="00FD467C" w:rsidRDefault="001444B6" w:rsidP="00FD467C">
      <w:pPr>
        <w:numPr>
          <w:ilvl w:val="0"/>
          <w:numId w:val="28"/>
        </w:numPr>
        <w:spacing w:after="0" w:line="360" w:lineRule="auto"/>
        <w:jc w:val="both"/>
        <w:rPr>
          <w:rFonts w:ascii="Arial" w:eastAsia="Calibri" w:hAnsi="Arial" w:cs="Arial"/>
          <w:iCs/>
        </w:rPr>
      </w:pPr>
      <w:r w:rsidRPr="00FD467C">
        <w:rPr>
          <w:rFonts w:ascii="Arial" w:eastAsia="Calibri" w:hAnsi="Arial" w:cs="Arial"/>
          <w:iCs/>
        </w:rPr>
        <w:t>W przypadku faktur, o których mowa w pkt. 2, za początek biegu terminu płatności Strony uznają:</w:t>
      </w:r>
    </w:p>
    <w:p w14:paraId="5A9A4839" w14:textId="77777777" w:rsidR="001444B6" w:rsidRPr="00FD467C" w:rsidRDefault="001444B6" w:rsidP="00FD467C">
      <w:pPr>
        <w:numPr>
          <w:ilvl w:val="0"/>
          <w:numId w:val="32"/>
        </w:numPr>
        <w:spacing w:after="0" w:line="360" w:lineRule="auto"/>
        <w:ind w:left="1434" w:hanging="357"/>
        <w:contextualSpacing/>
        <w:jc w:val="both"/>
        <w:rPr>
          <w:rFonts w:ascii="Arial" w:eastAsia="Calibri" w:hAnsi="Arial" w:cs="Arial"/>
          <w:iCs/>
        </w:rPr>
      </w:pPr>
      <w:r w:rsidRPr="00FD467C">
        <w:rPr>
          <w:rFonts w:ascii="Arial" w:eastAsia="Calibri" w:hAnsi="Arial" w:cs="Arial"/>
          <w:iCs/>
        </w:rPr>
        <w:t xml:space="preserve">w przypadku faktury wystawionej w trybie offline24 – termin płatności biegnie od daty przydzielenia numeru identyfikującego tę fakturę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6BD18AAC" w14:textId="77777777" w:rsidR="001444B6" w:rsidRPr="00FD467C" w:rsidRDefault="001444B6" w:rsidP="00FD467C">
      <w:pPr>
        <w:numPr>
          <w:ilvl w:val="0"/>
          <w:numId w:val="32"/>
        </w:numPr>
        <w:spacing w:after="0" w:line="360" w:lineRule="auto"/>
        <w:ind w:left="1434" w:hanging="357"/>
        <w:contextualSpacing/>
        <w:jc w:val="both"/>
        <w:rPr>
          <w:rFonts w:ascii="Arial" w:eastAsia="Calibri" w:hAnsi="Arial" w:cs="Arial"/>
          <w:iCs/>
        </w:rPr>
      </w:pPr>
      <w:r w:rsidRPr="00FD467C">
        <w:rPr>
          <w:rFonts w:ascii="Arial" w:eastAsia="Calibri" w:hAnsi="Arial" w:cs="Arial"/>
          <w:iCs/>
        </w:rPr>
        <w:t xml:space="preserve">w przypadku faktury wystawionej w okresie niedostępności </w:t>
      </w:r>
      <w:proofErr w:type="spellStart"/>
      <w:r w:rsidRPr="00FD467C">
        <w:rPr>
          <w:rFonts w:ascii="Arial" w:eastAsia="Calibri" w:hAnsi="Arial" w:cs="Arial"/>
          <w:iCs/>
        </w:rPr>
        <w:t>KSeF</w:t>
      </w:r>
      <w:proofErr w:type="spellEnd"/>
      <w:r w:rsidRPr="00FD467C">
        <w:rPr>
          <w:rFonts w:ascii="Arial" w:eastAsia="Calibri" w:hAnsi="Arial" w:cs="Arial"/>
          <w:iCs/>
        </w:rPr>
        <w:t xml:space="preserve"> – termin płatności biegnie od daty przydzielenia numeru identyfikującego tę fakturę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60C1CBC3" w14:textId="77777777" w:rsidR="001444B6" w:rsidRPr="00FD467C" w:rsidRDefault="001444B6" w:rsidP="00FD467C">
      <w:pPr>
        <w:numPr>
          <w:ilvl w:val="0"/>
          <w:numId w:val="32"/>
        </w:numPr>
        <w:spacing w:after="0" w:line="360" w:lineRule="auto"/>
        <w:ind w:left="1434" w:hanging="357"/>
        <w:contextualSpacing/>
        <w:jc w:val="both"/>
        <w:rPr>
          <w:rFonts w:ascii="Arial" w:eastAsia="Calibri" w:hAnsi="Arial" w:cs="Arial"/>
          <w:iCs/>
        </w:rPr>
      </w:pPr>
      <w:r w:rsidRPr="00FD467C">
        <w:rPr>
          <w:rFonts w:ascii="Arial" w:eastAsia="Calibri" w:hAnsi="Arial" w:cs="Arial"/>
          <w:iCs/>
        </w:rPr>
        <w:t xml:space="preserve">w przypadku faktury wystawionej w okresie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w:t>
      </w:r>
      <w:proofErr w:type="spellStart"/>
      <w:r w:rsidRPr="00FD467C">
        <w:rPr>
          <w:rFonts w:ascii="Arial" w:eastAsia="Calibri" w:hAnsi="Arial" w:cs="Arial"/>
          <w:iCs/>
        </w:rPr>
        <w:t>KSeF</w:t>
      </w:r>
      <w:proofErr w:type="spellEnd"/>
      <w:r w:rsidRPr="00FD467C">
        <w:rPr>
          <w:rFonts w:ascii="Arial" w:eastAsia="Calibri" w:hAnsi="Arial" w:cs="Arial"/>
          <w:iCs/>
        </w:rPr>
        <w:t>.</w:t>
      </w:r>
    </w:p>
    <w:p w14:paraId="05B2EB9C" w14:textId="77777777" w:rsidR="001444B6" w:rsidRPr="00FD467C" w:rsidRDefault="001444B6" w:rsidP="00FD467C">
      <w:pPr>
        <w:numPr>
          <w:ilvl w:val="0"/>
          <w:numId w:val="32"/>
        </w:numPr>
        <w:spacing w:after="0" w:line="360" w:lineRule="auto"/>
        <w:ind w:left="1434" w:hanging="357"/>
        <w:contextualSpacing/>
        <w:jc w:val="both"/>
        <w:rPr>
          <w:rFonts w:ascii="Arial" w:eastAsia="Calibri" w:hAnsi="Arial" w:cs="Arial"/>
          <w:iCs/>
        </w:rPr>
      </w:pPr>
      <w:r w:rsidRPr="00FD467C">
        <w:rPr>
          <w:rFonts w:ascii="Arial" w:eastAsia="Calibri" w:hAnsi="Arial" w:cs="Arial"/>
          <w:iCs/>
        </w:rPr>
        <w:t xml:space="preserve">w przypadku faktury wystawionej w okresie całkowitej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 termin płatności biegnie od daty faktycznego otrzymania faktury przez Zamawiającego w sposób z nim uzgodniony. </w:t>
      </w:r>
    </w:p>
    <w:p w14:paraId="3C056523" w14:textId="77777777" w:rsidR="001444B6" w:rsidRPr="00FD467C" w:rsidRDefault="001444B6" w:rsidP="00FD467C">
      <w:pPr>
        <w:numPr>
          <w:ilvl w:val="0"/>
          <w:numId w:val="28"/>
        </w:numPr>
        <w:spacing w:after="0" w:line="360" w:lineRule="auto"/>
        <w:jc w:val="both"/>
        <w:rPr>
          <w:rFonts w:ascii="Arial" w:eastAsia="Calibri" w:hAnsi="Arial" w:cs="Arial"/>
          <w:iCs/>
        </w:rPr>
      </w:pPr>
      <w:r w:rsidRPr="00FD467C">
        <w:rPr>
          <w:rFonts w:ascii="Arial" w:eastAsia="Calibri" w:hAnsi="Arial" w:cs="Arial"/>
          <w:iCs/>
        </w:rPr>
        <w:t xml:space="preserve">W przypadku wystąpienia zdarzenia, o którym mowa w pkt. 3 c), czyli wystąpienia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o której mowa w art. 106ne ust. 1 ustawy o VAT faktury mogą być doręczane w formie elektronicznej na adres poczty elektronicznej </w:t>
      </w:r>
      <w:r w:rsidRPr="00FD467C">
        <w:rPr>
          <w:rFonts w:ascii="Arial" w:hAnsi="Arial" w:cs="Arial"/>
          <w:bCs/>
          <w:lang w:eastAsia="pl-PL"/>
        </w:rPr>
        <w:t xml:space="preserve">efaktury@umwm.malopolska.pl </w:t>
      </w:r>
      <w:r w:rsidRPr="00FD467C">
        <w:rPr>
          <w:rFonts w:ascii="Arial" w:eastAsia="Calibri" w:hAnsi="Arial" w:cs="Arial"/>
          <w:iCs/>
        </w:rPr>
        <w:t xml:space="preserve">przed wysłaniem do </w:t>
      </w:r>
      <w:proofErr w:type="spellStart"/>
      <w:r w:rsidRPr="00FD467C">
        <w:rPr>
          <w:rFonts w:ascii="Arial" w:eastAsia="Calibri" w:hAnsi="Arial" w:cs="Arial"/>
          <w:iCs/>
        </w:rPr>
        <w:t>KSeF</w:t>
      </w:r>
      <w:proofErr w:type="spellEnd"/>
      <w:r w:rsidRPr="00FD467C">
        <w:rPr>
          <w:rFonts w:ascii="Arial" w:eastAsia="Calibri" w:hAnsi="Arial" w:cs="Arial"/>
          <w:iCs/>
        </w:rPr>
        <w:t>.</w:t>
      </w:r>
    </w:p>
    <w:p w14:paraId="3605C2A9" w14:textId="77777777" w:rsidR="001444B6" w:rsidRPr="00FD467C" w:rsidRDefault="001444B6" w:rsidP="00FD467C">
      <w:pPr>
        <w:numPr>
          <w:ilvl w:val="0"/>
          <w:numId w:val="28"/>
        </w:numPr>
        <w:spacing w:after="0" w:line="360" w:lineRule="auto"/>
        <w:jc w:val="both"/>
        <w:rPr>
          <w:rFonts w:ascii="Arial" w:eastAsia="Calibri" w:hAnsi="Arial" w:cs="Arial"/>
          <w:iCs/>
        </w:rPr>
      </w:pPr>
      <w:r w:rsidRPr="00FD467C">
        <w:rPr>
          <w:rFonts w:ascii="Arial" w:eastAsia="Calibri" w:hAnsi="Arial" w:cs="Arial"/>
          <w:iCs/>
        </w:rPr>
        <w:t xml:space="preserve">W przypadku wystąpienia zdarzenia, o którym mowa w pkt. 3 lit. d), czyli wystąpienia całkowitej awarii </w:t>
      </w:r>
      <w:proofErr w:type="spellStart"/>
      <w:r w:rsidRPr="00FD467C">
        <w:rPr>
          <w:rFonts w:ascii="Arial" w:eastAsia="Calibri" w:hAnsi="Arial" w:cs="Arial"/>
          <w:iCs/>
        </w:rPr>
        <w:t>KSeF</w:t>
      </w:r>
      <w:proofErr w:type="spellEnd"/>
      <w:r w:rsidRPr="00FD467C">
        <w:rPr>
          <w:rFonts w:ascii="Arial" w:eastAsia="Calibri" w:hAnsi="Arial" w:cs="Arial"/>
          <w:iCs/>
        </w:rPr>
        <w:t xml:space="preserve">, o której mowa w art. 106ne ust. 3 ustawy </w:t>
      </w:r>
      <w:r w:rsidRPr="00FD467C">
        <w:rPr>
          <w:rFonts w:ascii="Arial" w:eastAsia="Calibri" w:hAnsi="Arial" w:cs="Arial"/>
          <w:iCs/>
        </w:rPr>
        <w:br/>
        <w:t xml:space="preserve">o VAT faktury powinny być doręczane w formie elektronicznej na adres poczty elektronicznej </w:t>
      </w:r>
      <w:r w:rsidRPr="00FD467C">
        <w:rPr>
          <w:rFonts w:ascii="Arial" w:hAnsi="Arial" w:cs="Arial"/>
          <w:bCs/>
          <w:lang w:eastAsia="pl-PL"/>
        </w:rPr>
        <w:t>efaktury@umwm.malopolska.pl</w:t>
      </w:r>
      <w:r w:rsidRPr="00FD467C">
        <w:rPr>
          <w:rFonts w:ascii="Arial" w:hAnsi="Arial" w:cs="Arial"/>
        </w:rPr>
        <w:t>.</w:t>
      </w:r>
      <w:r w:rsidRPr="00FD467C">
        <w:rPr>
          <w:rFonts w:ascii="Arial" w:eastAsia="Calibri" w:hAnsi="Arial" w:cs="Arial"/>
          <w:iCs/>
        </w:rPr>
        <w:t xml:space="preserve"> </w:t>
      </w:r>
    </w:p>
    <w:p w14:paraId="1609AA29" w14:textId="77777777" w:rsidR="001444B6" w:rsidRPr="00FD467C" w:rsidRDefault="001444B6" w:rsidP="00FD467C">
      <w:pPr>
        <w:keepLines/>
        <w:numPr>
          <w:ilvl w:val="0"/>
          <w:numId w:val="28"/>
        </w:numPr>
        <w:suppressAutoHyphens/>
        <w:autoSpaceDE w:val="0"/>
        <w:spacing w:after="0" w:line="360" w:lineRule="auto"/>
        <w:jc w:val="both"/>
        <w:rPr>
          <w:rFonts w:ascii="Arial" w:eastAsia="Calibri" w:hAnsi="Arial" w:cs="Arial"/>
          <w:b/>
          <w:lang w:eastAsia="pl-PL"/>
        </w:rPr>
      </w:pPr>
      <w:r w:rsidRPr="00FD467C">
        <w:rPr>
          <w:rFonts w:ascii="Arial" w:eastAsia="Calibri" w:hAnsi="Arial" w:cs="Arial"/>
          <w:b/>
          <w:lang w:eastAsia="pl-PL"/>
        </w:rPr>
        <w:t xml:space="preserve">Wykonawca zobowiązany jest do przekazania informacji o numerze </w:t>
      </w:r>
      <w:proofErr w:type="spellStart"/>
      <w:r w:rsidRPr="00FD467C">
        <w:rPr>
          <w:rFonts w:ascii="Arial" w:eastAsia="Calibri" w:hAnsi="Arial" w:cs="Arial"/>
          <w:b/>
          <w:lang w:eastAsia="pl-PL"/>
        </w:rPr>
        <w:t>KSeF</w:t>
      </w:r>
      <w:proofErr w:type="spellEnd"/>
      <w:r w:rsidRPr="00FD467C">
        <w:rPr>
          <w:rFonts w:ascii="Arial" w:eastAsia="Calibri" w:hAnsi="Arial" w:cs="Arial"/>
          <w:b/>
          <w:lang w:eastAsia="pl-PL"/>
        </w:rPr>
        <w:t xml:space="preserve"> każdej wystawionej faktury na adres poczty elektronicznej pracownika Zamawiającego zajmującego się danym zleceniem wśród </w:t>
      </w:r>
      <w:r w:rsidRPr="00FD467C">
        <w:rPr>
          <w:rFonts w:ascii="Arial" w:hAnsi="Arial" w:cs="Arial"/>
          <w:b/>
        </w:rPr>
        <w:t xml:space="preserve">wskazanych w </w:t>
      </w:r>
      <w:r w:rsidRPr="00FD467C">
        <w:rPr>
          <w:rFonts w:ascii="Arial" w:eastAsia="Calibri" w:hAnsi="Arial" w:cs="Arial"/>
          <w:b/>
          <w:bCs/>
        </w:rPr>
        <w:t>załączniku nr 5</w:t>
      </w:r>
      <w:r w:rsidRPr="00FD467C">
        <w:rPr>
          <w:rFonts w:ascii="Arial" w:hAnsi="Arial" w:cs="Arial"/>
          <w:b/>
        </w:rPr>
        <w:t>.</w:t>
      </w:r>
    </w:p>
    <w:p w14:paraId="0BD1956E" w14:textId="77777777" w:rsidR="001444B6" w:rsidRPr="00FD467C" w:rsidRDefault="001444B6" w:rsidP="00CB5B7C">
      <w:pPr>
        <w:numPr>
          <w:ilvl w:val="0"/>
          <w:numId w:val="27"/>
        </w:numPr>
        <w:spacing w:after="0" w:line="360" w:lineRule="auto"/>
        <w:ind w:left="567"/>
        <w:contextualSpacing/>
        <w:jc w:val="both"/>
        <w:rPr>
          <w:rFonts w:ascii="Arial" w:eastAsia="Calibri" w:hAnsi="Arial" w:cs="Arial"/>
          <w:b/>
          <w:lang w:eastAsia="pl-PL"/>
        </w:rPr>
      </w:pPr>
      <w:r w:rsidRPr="00FD467C">
        <w:rPr>
          <w:rFonts w:ascii="Arial" w:hAnsi="Arial" w:cs="Arial"/>
          <w:lang w:eastAsia="pl-PL"/>
        </w:rPr>
        <w:t xml:space="preserve">Zamawiający, w wyjątkowych sytuacjach wynikających z braku działania </w:t>
      </w:r>
      <w:proofErr w:type="spellStart"/>
      <w:r w:rsidRPr="00FD467C">
        <w:rPr>
          <w:rFonts w:ascii="Arial" w:hAnsi="Arial" w:cs="Arial"/>
          <w:lang w:eastAsia="pl-PL"/>
        </w:rPr>
        <w:t>KSeF</w:t>
      </w:r>
      <w:proofErr w:type="spellEnd"/>
      <w:r w:rsidRPr="00FD467C">
        <w:rPr>
          <w:rFonts w:ascii="Arial" w:hAnsi="Arial" w:cs="Arial"/>
          <w:lang w:eastAsia="pl-PL"/>
        </w:rPr>
        <w:t xml:space="preserve"> lub w sytuacjach wynikających z przepisów prawa, dopuszcza złożenie faktury VAT w formie:</w:t>
      </w:r>
    </w:p>
    <w:p w14:paraId="025E48B9" w14:textId="77777777" w:rsidR="001444B6" w:rsidRPr="00FD467C" w:rsidRDefault="001444B6" w:rsidP="00FD467C">
      <w:pPr>
        <w:keepLines/>
        <w:numPr>
          <w:ilvl w:val="0"/>
          <w:numId w:val="33"/>
        </w:numPr>
        <w:suppressAutoHyphens/>
        <w:spacing w:after="0" w:line="360" w:lineRule="auto"/>
        <w:ind w:left="1069"/>
        <w:contextualSpacing/>
        <w:jc w:val="both"/>
        <w:rPr>
          <w:rFonts w:ascii="Arial" w:hAnsi="Arial" w:cs="Arial"/>
        </w:rPr>
      </w:pPr>
      <w:r w:rsidRPr="00FD467C">
        <w:rPr>
          <w:rFonts w:ascii="Arial" w:hAnsi="Arial" w:cs="Arial"/>
        </w:rPr>
        <w:t>w formie papierowej – za pośrednictwem Dziennika Podawczego Urzędu lub bezpośrednio do sekretariatu departamentu BP;</w:t>
      </w:r>
    </w:p>
    <w:p w14:paraId="761897AD" w14:textId="77777777" w:rsidR="001444B6" w:rsidRPr="00FD467C" w:rsidRDefault="001444B6" w:rsidP="00FD467C">
      <w:pPr>
        <w:keepLines/>
        <w:numPr>
          <w:ilvl w:val="0"/>
          <w:numId w:val="33"/>
        </w:numPr>
        <w:suppressAutoHyphens/>
        <w:spacing w:after="0" w:line="360" w:lineRule="auto"/>
        <w:ind w:left="1069"/>
        <w:contextualSpacing/>
        <w:jc w:val="both"/>
        <w:rPr>
          <w:rFonts w:ascii="Arial" w:hAnsi="Arial" w:cs="Arial"/>
        </w:rPr>
      </w:pPr>
      <w:r w:rsidRPr="00FD467C">
        <w:rPr>
          <w:rFonts w:ascii="Arial" w:hAnsi="Arial" w:cs="Arial"/>
        </w:rPr>
        <w:t>w formie ustrukturyzowanego dokumentu elektronicznego za pośrednictwem Platformy Elektronicznego Fakturowania (PEF), na adres wskazany w ust. 4;</w:t>
      </w:r>
    </w:p>
    <w:p w14:paraId="287FCA14" w14:textId="77777777" w:rsidR="001444B6" w:rsidRPr="00FD467C" w:rsidRDefault="001444B6" w:rsidP="00FD467C">
      <w:pPr>
        <w:keepLines/>
        <w:numPr>
          <w:ilvl w:val="0"/>
          <w:numId w:val="33"/>
        </w:numPr>
        <w:suppressAutoHyphens/>
        <w:spacing w:after="0" w:line="360" w:lineRule="auto"/>
        <w:ind w:left="1069"/>
        <w:contextualSpacing/>
        <w:jc w:val="both"/>
        <w:rPr>
          <w:rFonts w:ascii="Arial" w:hAnsi="Arial" w:cs="Arial"/>
        </w:rPr>
      </w:pPr>
      <w:r w:rsidRPr="00FD467C">
        <w:rPr>
          <w:rFonts w:ascii="Arial" w:hAnsi="Arial" w:cs="Arial"/>
        </w:rPr>
        <w:t>w formie elektronicznej, na zasadach określonych w Załączniku nr 6 do umowy oraz po uprzednim obustronnym podpisaniu oświadczenia stanowiącego jego integralną część</w:t>
      </w:r>
      <w:r w:rsidRPr="00FD467C">
        <w:rPr>
          <w:rFonts w:ascii="Arial" w:hAnsi="Arial" w:cs="Arial"/>
          <w:bCs/>
        </w:rPr>
        <w:t xml:space="preserve"> </w:t>
      </w:r>
      <w:r w:rsidRPr="00FD467C">
        <w:rPr>
          <w:rFonts w:ascii="Arial" w:hAnsi="Arial" w:cs="Arial"/>
        </w:rPr>
        <w:t xml:space="preserve">(Zamawiający wyraża bowiem zgodę na przesyłanie faktur ustrukturyzowanych w postaci elektronicznej zgodnie z art. 106gb ust. 5 ustawy o VAT). </w:t>
      </w:r>
    </w:p>
    <w:p w14:paraId="49781FFB" w14:textId="77777777" w:rsidR="001444B6" w:rsidRPr="00FD467C" w:rsidRDefault="001444B6" w:rsidP="00FD467C">
      <w:pPr>
        <w:keepLines/>
        <w:suppressAutoHyphens/>
        <w:spacing w:line="360" w:lineRule="auto"/>
        <w:contextualSpacing/>
        <w:jc w:val="both"/>
        <w:rPr>
          <w:rFonts w:ascii="Arial" w:hAnsi="Arial" w:cs="Arial"/>
        </w:rPr>
      </w:pPr>
    </w:p>
    <w:p w14:paraId="206FBB4C" w14:textId="77777777" w:rsidR="001444B6" w:rsidRPr="00FD467C" w:rsidRDefault="001444B6" w:rsidP="00FD467C">
      <w:pPr>
        <w:spacing w:line="360" w:lineRule="auto"/>
        <w:ind w:left="1069"/>
        <w:contextualSpacing/>
        <w:jc w:val="both"/>
        <w:rPr>
          <w:rFonts w:ascii="Arial" w:eastAsia="Calibri" w:hAnsi="Arial" w:cs="Arial"/>
        </w:rPr>
      </w:pPr>
      <w:r w:rsidRPr="00FD467C">
        <w:rPr>
          <w:rFonts w:ascii="Arial" w:eastAsia="Calibri" w:hAnsi="Arial" w:cs="Arial"/>
        </w:rPr>
        <w:t>W przypadkach wskazanych w niniejszym ustępie, po ustaleniu między stronami formy faktury, faktura powinna zostać wystawiona zgodnie z następującymi danymi:</w:t>
      </w:r>
    </w:p>
    <w:p w14:paraId="797127A6" w14:textId="77777777" w:rsidR="001444B6" w:rsidRPr="00FD467C" w:rsidRDefault="001444B6" w:rsidP="00FD467C">
      <w:pPr>
        <w:spacing w:line="360" w:lineRule="auto"/>
        <w:ind w:left="1069"/>
        <w:contextualSpacing/>
        <w:jc w:val="center"/>
        <w:rPr>
          <w:rFonts w:ascii="Arial" w:eastAsia="Calibri" w:hAnsi="Arial" w:cs="Arial"/>
          <w:u w:val="single"/>
        </w:rPr>
      </w:pPr>
      <w:r w:rsidRPr="00FD467C">
        <w:rPr>
          <w:rFonts w:ascii="Arial" w:eastAsia="Calibri" w:hAnsi="Arial" w:cs="Arial"/>
          <w:u w:val="single"/>
        </w:rPr>
        <w:t>NABYWCA:</w:t>
      </w:r>
    </w:p>
    <w:p w14:paraId="050B11BB" w14:textId="77777777"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Województwo Małopolskie</w:t>
      </w:r>
    </w:p>
    <w:p w14:paraId="14B3E151" w14:textId="77777777"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ul. Basztowa 22, 31-156 Kraków</w:t>
      </w:r>
    </w:p>
    <w:p w14:paraId="53D7A49C" w14:textId="3B09403A"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NIP: 676-21-78-337</w:t>
      </w:r>
    </w:p>
    <w:p w14:paraId="6CF1B866" w14:textId="77777777" w:rsidR="005745D4" w:rsidRPr="00FD467C" w:rsidRDefault="005745D4" w:rsidP="00FD467C">
      <w:pPr>
        <w:spacing w:line="360" w:lineRule="auto"/>
        <w:ind w:left="1069"/>
        <w:contextualSpacing/>
        <w:jc w:val="center"/>
        <w:rPr>
          <w:rFonts w:ascii="Arial" w:eastAsia="Calibri" w:hAnsi="Arial" w:cs="Arial"/>
        </w:rPr>
      </w:pPr>
    </w:p>
    <w:p w14:paraId="12D2D9C1" w14:textId="77777777" w:rsidR="001444B6" w:rsidRPr="00FD467C" w:rsidRDefault="001444B6" w:rsidP="00FD467C">
      <w:pPr>
        <w:spacing w:line="360" w:lineRule="auto"/>
        <w:ind w:left="1069"/>
        <w:contextualSpacing/>
        <w:jc w:val="center"/>
        <w:rPr>
          <w:rFonts w:ascii="Arial" w:eastAsia="Calibri" w:hAnsi="Arial" w:cs="Arial"/>
          <w:u w:val="single"/>
        </w:rPr>
      </w:pPr>
      <w:r w:rsidRPr="00FD467C">
        <w:rPr>
          <w:rFonts w:ascii="Arial" w:eastAsia="Calibri" w:hAnsi="Arial" w:cs="Arial"/>
          <w:u w:val="single"/>
        </w:rPr>
        <w:t>ODBIORCA:</w:t>
      </w:r>
    </w:p>
    <w:p w14:paraId="3DF875DD" w14:textId="77777777"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Urząd Marszałkowski Województwa Małopolskiego</w:t>
      </w:r>
    </w:p>
    <w:p w14:paraId="7FCE7453" w14:textId="77777777"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Departament BP</w:t>
      </w:r>
    </w:p>
    <w:p w14:paraId="2E519A93" w14:textId="77777777" w:rsidR="001444B6" w:rsidRPr="00FD467C" w:rsidRDefault="001444B6" w:rsidP="00FD467C">
      <w:pPr>
        <w:spacing w:line="360" w:lineRule="auto"/>
        <w:ind w:left="1069"/>
        <w:contextualSpacing/>
        <w:jc w:val="center"/>
        <w:rPr>
          <w:rFonts w:ascii="Arial" w:eastAsia="Calibri" w:hAnsi="Arial" w:cs="Arial"/>
        </w:rPr>
      </w:pPr>
      <w:r w:rsidRPr="00FD467C">
        <w:rPr>
          <w:rFonts w:ascii="Arial" w:eastAsia="Calibri" w:hAnsi="Arial" w:cs="Arial"/>
        </w:rPr>
        <w:t>ul. Basztowa</w:t>
      </w:r>
      <w:r w:rsidRPr="00FD467C">
        <w:rPr>
          <w:rFonts w:ascii="Arial" w:hAnsi="Arial" w:cs="Arial"/>
        </w:rPr>
        <w:t xml:space="preserve"> </w:t>
      </w:r>
      <w:r w:rsidRPr="00FD467C">
        <w:rPr>
          <w:rFonts w:ascii="Arial" w:eastAsia="Calibri" w:hAnsi="Arial" w:cs="Arial"/>
        </w:rPr>
        <w:t>22, 31-156 Kraków</w:t>
      </w:r>
    </w:p>
    <w:p w14:paraId="0BA3CE26" w14:textId="77777777" w:rsidR="001444B6" w:rsidRPr="00FD467C" w:rsidRDefault="001444B6" w:rsidP="00FD467C">
      <w:pPr>
        <w:spacing w:line="360" w:lineRule="auto"/>
        <w:ind w:left="1069"/>
        <w:contextualSpacing/>
        <w:jc w:val="center"/>
        <w:rPr>
          <w:rFonts w:ascii="Arial" w:eastAsia="Calibri" w:hAnsi="Arial" w:cs="Arial"/>
          <w:b/>
        </w:rPr>
      </w:pPr>
    </w:p>
    <w:p w14:paraId="26284BFE" w14:textId="77777777" w:rsidR="001444B6" w:rsidRPr="00FD467C" w:rsidRDefault="001444B6" w:rsidP="00FD467C">
      <w:pPr>
        <w:spacing w:line="360" w:lineRule="auto"/>
        <w:ind w:left="1069"/>
        <w:contextualSpacing/>
        <w:jc w:val="both"/>
        <w:rPr>
          <w:rFonts w:ascii="Arial" w:eastAsia="Calibri" w:hAnsi="Arial" w:cs="Arial"/>
        </w:rPr>
      </w:pPr>
      <w:r w:rsidRPr="00FD467C">
        <w:rPr>
          <w:rFonts w:ascii="Arial" w:eastAsia="Calibri" w:hAnsi="Arial" w:cs="Arial"/>
        </w:rPr>
        <w:t>Faktura powinna także zawierać:</w:t>
      </w:r>
    </w:p>
    <w:p w14:paraId="72F80DFC" w14:textId="77777777" w:rsidR="001444B6" w:rsidRPr="00FD467C" w:rsidRDefault="001444B6" w:rsidP="00FD467C">
      <w:pPr>
        <w:numPr>
          <w:ilvl w:val="0"/>
          <w:numId w:val="30"/>
        </w:numPr>
        <w:spacing w:after="0" w:line="360" w:lineRule="auto"/>
        <w:contextualSpacing/>
        <w:jc w:val="both"/>
        <w:rPr>
          <w:rFonts w:ascii="Arial" w:eastAsia="Calibri" w:hAnsi="Arial" w:cs="Arial"/>
          <w:iCs/>
        </w:rPr>
      </w:pPr>
      <w:r w:rsidRPr="00FD467C">
        <w:rPr>
          <w:rFonts w:ascii="Arial" w:eastAsia="Calibri" w:hAnsi="Arial" w:cs="Arial"/>
          <w:iCs/>
        </w:rPr>
        <w:t>Datę umowy</w:t>
      </w:r>
    </w:p>
    <w:p w14:paraId="313D7E06" w14:textId="77777777" w:rsidR="001444B6" w:rsidRPr="00FD467C" w:rsidRDefault="001444B6" w:rsidP="00FD467C">
      <w:pPr>
        <w:numPr>
          <w:ilvl w:val="0"/>
          <w:numId w:val="30"/>
        </w:numPr>
        <w:spacing w:after="0" w:line="360" w:lineRule="auto"/>
        <w:contextualSpacing/>
        <w:jc w:val="both"/>
        <w:rPr>
          <w:rFonts w:ascii="Arial" w:eastAsia="Calibri" w:hAnsi="Arial" w:cs="Arial"/>
          <w:iCs/>
        </w:rPr>
      </w:pPr>
      <w:r w:rsidRPr="00FD467C">
        <w:rPr>
          <w:rFonts w:ascii="Arial" w:eastAsia="Calibri" w:hAnsi="Arial" w:cs="Arial"/>
          <w:iCs/>
        </w:rPr>
        <w:t xml:space="preserve">Numer umowy </w:t>
      </w:r>
    </w:p>
    <w:p w14:paraId="1F18813A" w14:textId="77777777" w:rsidR="001444B6" w:rsidRPr="00FD467C" w:rsidRDefault="001444B6" w:rsidP="00FD467C">
      <w:pPr>
        <w:spacing w:line="360" w:lineRule="auto"/>
        <w:ind w:left="1069"/>
        <w:contextualSpacing/>
        <w:jc w:val="both"/>
        <w:rPr>
          <w:rFonts w:ascii="Arial" w:eastAsia="Calibri" w:hAnsi="Arial" w:cs="Arial"/>
          <w:b/>
        </w:rPr>
      </w:pPr>
    </w:p>
    <w:p w14:paraId="0A2247C5" w14:textId="77777777" w:rsidR="001444B6" w:rsidRPr="00FD467C" w:rsidRDefault="001444B6" w:rsidP="00DB774E">
      <w:pPr>
        <w:numPr>
          <w:ilvl w:val="0"/>
          <w:numId w:val="27"/>
        </w:numPr>
        <w:spacing w:after="0" w:line="360" w:lineRule="auto"/>
        <w:ind w:left="426"/>
        <w:contextualSpacing/>
        <w:jc w:val="both"/>
        <w:rPr>
          <w:rFonts w:ascii="Arial" w:eastAsia="Calibri" w:hAnsi="Arial" w:cs="Arial"/>
          <w:b/>
          <w:bCs/>
        </w:rPr>
      </w:pPr>
      <w:r w:rsidRPr="00FD467C">
        <w:rPr>
          <w:rFonts w:ascii="Arial" w:hAnsi="Arial" w:cs="Arial"/>
          <w:lang w:eastAsia="pl-PL"/>
        </w:rPr>
        <w:t>W sytuacjach wskazanych w ust. 2 Wykonawca może wybrać wyłącznie jedną formę</w:t>
      </w:r>
      <w:r w:rsidRPr="00FD467C">
        <w:rPr>
          <w:rFonts w:ascii="Arial" w:hAnsi="Arial" w:cs="Arial"/>
          <w:spacing w:val="1"/>
          <w:lang w:eastAsia="pl-PL"/>
        </w:rPr>
        <w:t xml:space="preserve"> </w:t>
      </w:r>
      <w:r w:rsidRPr="00FD467C">
        <w:rPr>
          <w:rFonts w:ascii="Arial" w:hAnsi="Arial" w:cs="Arial"/>
          <w:lang w:eastAsia="pl-PL"/>
        </w:rPr>
        <w:t>składania</w:t>
      </w:r>
      <w:r w:rsidRPr="00FD467C">
        <w:rPr>
          <w:rFonts w:ascii="Arial" w:hAnsi="Arial" w:cs="Arial"/>
          <w:spacing w:val="1"/>
          <w:lang w:eastAsia="pl-PL"/>
        </w:rPr>
        <w:t xml:space="preserve"> </w:t>
      </w:r>
      <w:r w:rsidRPr="00FD467C">
        <w:rPr>
          <w:rFonts w:ascii="Arial" w:hAnsi="Arial" w:cs="Arial"/>
          <w:lang w:eastAsia="pl-PL"/>
        </w:rPr>
        <w:t>faktur</w:t>
      </w:r>
      <w:r w:rsidRPr="00FD467C">
        <w:rPr>
          <w:rFonts w:ascii="Arial" w:hAnsi="Arial" w:cs="Arial"/>
          <w:spacing w:val="1"/>
          <w:lang w:eastAsia="pl-PL"/>
        </w:rPr>
        <w:t xml:space="preserve"> </w:t>
      </w:r>
      <w:r w:rsidRPr="00FD467C">
        <w:rPr>
          <w:rFonts w:ascii="Arial" w:hAnsi="Arial" w:cs="Arial"/>
          <w:lang w:eastAsia="pl-PL"/>
        </w:rPr>
        <w:t>stosując</w:t>
      </w:r>
      <w:r w:rsidRPr="00FD467C">
        <w:rPr>
          <w:rFonts w:ascii="Arial" w:hAnsi="Arial" w:cs="Arial"/>
          <w:spacing w:val="1"/>
          <w:lang w:eastAsia="pl-PL"/>
        </w:rPr>
        <w:t xml:space="preserve"> </w:t>
      </w:r>
      <w:r w:rsidRPr="00FD467C">
        <w:rPr>
          <w:rFonts w:ascii="Arial" w:hAnsi="Arial" w:cs="Arial"/>
          <w:lang w:eastAsia="pl-PL"/>
        </w:rPr>
        <w:t>ją</w:t>
      </w:r>
      <w:r w:rsidRPr="00FD467C">
        <w:rPr>
          <w:rFonts w:ascii="Arial" w:hAnsi="Arial" w:cs="Arial"/>
          <w:spacing w:val="1"/>
          <w:lang w:eastAsia="pl-PL"/>
        </w:rPr>
        <w:t xml:space="preserve"> </w:t>
      </w:r>
      <w:r w:rsidRPr="00FD467C">
        <w:rPr>
          <w:rFonts w:ascii="Arial" w:hAnsi="Arial" w:cs="Arial"/>
          <w:lang w:eastAsia="pl-PL"/>
        </w:rPr>
        <w:t>konsekwentnie</w:t>
      </w:r>
      <w:r w:rsidRPr="00FD467C">
        <w:rPr>
          <w:rFonts w:ascii="Arial" w:hAnsi="Arial" w:cs="Arial"/>
          <w:spacing w:val="1"/>
          <w:lang w:eastAsia="pl-PL"/>
        </w:rPr>
        <w:t xml:space="preserve"> </w:t>
      </w:r>
      <w:r w:rsidRPr="00FD467C">
        <w:rPr>
          <w:rFonts w:ascii="Arial" w:hAnsi="Arial" w:cs="Arial"/>
          <w:lang w:eastAsia="pl-PL"/>
        </w:rPr>
        <w:t>w</w:t>
      </w:r>
      <w:r w:rsidRPr="00FD467C">
        <w:rPr>
          <w:rFonts w:ascii="Arial" w:hAnsi="Arial" w:cs="Arial"/>
          <w:spacing w:val="1"/>
          <w:lang w:eastAsia="pl-PL"/>
        </w:rPr>
        <w:t xml:space="preserve"> </w:t>
      </w:r>
      <w:r w:rsidRPr="00FD467C">
        <w:rPr>
          <w:rFonts w:ascii="Arial" w:hAnsi="Arial" w:cs="Arial"/>
          <w:lang w:eastAsia="pl-PL"/>
        </w:rPr>
        <w:t>czasie</w:t>
      </w:r>
      <w:r w:rsidRPr="00FD467C">
        <w:rPr>
          <w:rFonts w:ascii="Arial" w:hAnsi="Arial" w:cs="Arial"/>
          <w:spacing w:val="1"/>
          <w:lang w:eastAsia="pl-PL"/>
        </w:rPr>
        <w:t xml:space="preserve"> </w:t>
      </w:r>
      <w:r w:rsidRPr="00FD467C">
        <w:rPr>
          <w:rFonts w:ascii="Arial" w:hAnsi="Arial" w:cs="Arial"/>
          <w:lang w:eastAsia="pl-PL"/>
        </w:rPr>
        <w:t>realizacji</w:t>
      </w:r>
      <w:r w:rsidRPr="00FD467C">
        <w:rPr>
          <w:rFonts w:ascii="Arial" w:hAnsi="Arial" w:cs="Arial"/>
          <w:spacing w:val="67"/>
          <w:lang w:eastAsia="pl-PL"/>
        </w:rPr>
        <w:t xml:space="preserve"> </w:t>
      </w:r>
      <w:r w:rsidRPr="00FD467C">
        <w:rPr>
          <w:rFonts w:ascii="Arial" w:hAnsi="Arial" w:cs="Arial"/>
          <w:lang w:eastAsia="pl-PL"/>
        </w:rPr>
        <w:t>umowy</w:t>
      </w:r>
      <w:r w:rsidRPr="00FD467C">
        <w:rPr>
          <w:rFonts w:ascii="Arial" w:hAnsi="Arial" w:cs="Arial"/>
          <w:spacing w:val="1"/>
          <w:lang w:eastAsia="pl-PL"/>
        </w:rPr>
        <w:t xml:space="preserve"> </w:t>
      </w:r>
      <w:r w:rsidRPr="00FD467C">
        <w:rPr>
          <w:rFonts w:ascii="Arial" w:hAnsi="Arial" w:cs="Arial"/>
          <w:lang w:eastAsia="pl-PL"/>
        </w:rPr>
        <w:t>niezależnie</w:t>
      </w:r>
      <w:r w:rsidRPr="00FD467C">
        <w:rPr>
          <w:rFonts w:ascii="Arial" w:hAnsi="Arial" w:cs="Arial"/>
          <w:spacing w:val="-1"/>
          <w:lang w:eastAsia="pl-PL"/>
        </w:rPr>
        <w:t xml:space="preserve"> </w:t>
      </w:r>
      <w:r w:rsidRPr="00FD467C">
        <w:rPr>
          <w:rFonts w:ascii="Arial" w:hAnsi="Arial" w:cs="Arial"/>
          <w:lang w:eastAsia="pl-PL"/>
        </w:rPr>
        <w:t>od</w:t>
      </w:r>
      <w:r w:rsidRPr="00FD467C">
        <w:rPr>
          <w:rFonts w:ascii="Arial" w:hAnsi="Arial" w:cs="Arial"/>
          <w:spacing w:val="-1"/>
          <w:lang w:eastAsia="pl-PL"/>
        </w:rPr>
        <w:t xml:space="preserve"> </w:t>
      </w:r>
      <w:r w:rsidRPr="00FD467C">
        <w:rPr>
          <w:rFonts w:ascii="Arial" w:hAnsi="Arial" w:cs="Arial"/>
          <w:lang w:eastAsia="pl-PL"/>
        </w:rPr>
        <w:t>liczby</w:t>
      </w:r>
      <w:r w:rsidRPr="00FD467C">
        <w:rPr>
          <w:rFonts w:ascii="Arial" w:hAnsi="Arial" w:cs="Arial"/>
          <w:spacing w:val="-1"/>
          <w:lang w:eastAsia="pl-PL"/>
        </w:rPr>
        <w:t xml:space="preserve"> </w:t>
      </w:r>
      <w:r w:rsidRPr="00FD467C">
        <w:rPr>
          <w:rFonts w:ascii="Arial" w:hAnsi="Arial" w:cs="Arial"/>
          <w:lang w:eastAsia="pl-PL"/>
        </w:rPr>
        <w:t>wystawianych</w:t>
      </w:r>
      <w:r w:rsidRPr="00FD467C">
        <w:rPr>
          <w:rFonts w:ascii="Arial" w:hAnsi="Arial" w:cs="Arial"/>
          <w:spacing w:val="-1"/>
          <w:lang w:eastAsia="pl-PL"/>
        </w:rPr>
        <w:t xml:space="preserve"> </w:t>
      </w:r>
      <w:r w:rsidRPr="00FD467C">
        <w:rPr>
          <w:rFonts w:ascii="Arial" w:hAnsi="Arial" w:cs="Arial"/>
          <w:lang w:eastAsia="pl-PL"/>
        </w:rPr>
        <w:t>faktur</w:t>
      </w:r>
      <w:r w:rsidRPr="00FD467C">
        <w:rPr>
          <w:rFonts w:ascii="Arial" w:hAnsi="Arial" w:cs="Arial"/>
          <w:spacing w:val="-1"/>
          <w:lang w:eastAsia="pl-PL"/>
        </w:rPr>
        <w:t xml:space="preserve"> </w:t>
      </w:r>
      <w:r w:rsidRPr="00FD467C">
        <w:rPr>
          <w:rFonts w:ascii="Arial" w:hAnsi="Arial" w:cs="Arial"/>
          <w:lang w:eastAsia="pl-PL"/>
        </w:rPr>
        <w:t>i</w:t>
      </w:r>
      <w:r w:rsidRPr="00FD467C">
        <w:rPr>
          <w:rFonts w:ascii="Arial" w:hAnsi="Arial" w:cs="Arial"/>
          <w:spacing w:val="-2"/>
          <w:lang w:eastAsia="pl-PL"/>
        </w:rPr>
        <w:t> </w:t>
      </w:r>
      <w:r w:rsidRPr="00FD467C">
        <w:rPr>
          <w:rFonts w:ascii="Arial" w:hAnsi="Arial" w:cs="Arial"/>
          <w:lang w:eastAsia="pl-PL"/>
        </w:rPr>
        <w:t>dokonanych</w:t>
      </w:r>
      <w:r w:rsidRPr="00FD467C">
        <w:rPr>
          <w:rFonts w:ascii="Arial" w:hAnsi="Arial" w:cs="Arial"/>
          <w:spacing w:val="-1"/>
          <w:lang w:eastAsia="pl-PL"/>
        </w:rPr>
        <w:t xml:space="preserve"> </w:t>
      </w:r>
      <w:r w:rsidRPr="00FD467C">
        <w:rPr>
          <w:rFonts w:ascii="Arial" w:hAnsi="Arial" w:cs="Arial"/>
          <w:lang w:eastAsia="pl-PL"/>
        </w:rPr>
        <w:t>płatności. W</w:t>
      </w:r>
      <w:r w:rsidRPr="00FD467C">
        <w:rPr>
          <w:rFonts w:ascii="Arial" w:hAnsi="Arial" w:cs="Arial"/>
          <w:spacing w:val="1"/>
          <w:lang w:eastAsia="pl-PL"/>
        </w:rPr>
        <w:t xml:space="preserve"> </w:t>
      </w:r>
      <w:r w:rsidRPr="00FD467C">
        <w:rPr>
          <w:rFonts w:ascii="Arial" w:hAnsi="Arial" w:cs="Arial"/>
          <w:lang w:eastAsia="pl-PL"/>
        </w:rPr>
        <w:t>przypadku</w:t>
      </w:r>
      <w:r w:rsidRPr="00FD467C">
        <w:rPr>
          <w:rFonts w:ascii="Arial" w:hAnsi="Arial" w:cs="Arial"/>
          <w:spacing w:val="1"/>
          <w:lang w:eastAsia="pl-PL"/>
        </w:rPr>
        <w:t xml:space="preserve"> </w:t>
      </w:r>
      <w:r w:rsidRPr="00FD467C">
        <w:rPr>
          <w:rFonts w:ascii="Arial" w:hAnsi="Arial" w:cs="Arial"/>
          <w:lang w:eastAsia="pl-PL"/>
        </w:rPr>
        <w:t>gdy</w:t>
      </w:r>
      <w:r w:rsidRPr="00FD467C">
        <w:rPr>
          <w:rFonts w:ascii="Arial" w:hAnsi="Arial" w:cs="Arial"/>
          <w:spacing w:val="1"/>
          <w:lang w:eastAsia="pl-PL"/>
        </w:rPr>
        <w:t xml:space="preserve"> </w:t>
      </w:r>
      <w:r w:rsidRPr="00FD467C">
        <w:rPr>
          <w:rFonts w:ascii="Arial" w:hAnsi="Arial" w:cs="Arial"/>
          <w:lang w:eastAsia="pl-PL"/>
        </w:rPr>
        <w:t>przeszkody</w:t>
      </w:r>
      <w:r w:rsidRPr="00FD467C">
        <w:rPr>
          <w:rFonts w:ascii="Arial" w:hAnsi="Arial" w:cs="Arial"/>
          <w:spacing w:val="1"/>
          <w:lang w:eastAsia="pl-PL"/>
        </w:rPr>
        <w:t xml:space="preserve"> </w:t>
      </w:r>
      <w:r w:rsidRPr="00FD467C">
        <w:rPr>
          <w:rFonts w:ascii="Arial" w:hAnsi="Arial" w:cs="Arial"/>
          <w:lang w:eastAsia="pl-PL"/>
        </w:rPr>
        <w:t>techniczne</w:t>
      </w:r>
      <w:r w:rsidRPr="00FD467C">
        <w:rPr>
          <w:rFonts w:ascii="Arial" w:hAnsi="Arial" w:cs="Arial"/>
          <w:spacing w:val="1"/>
          <w:lang w:eastAsia="pl-PL"/>
        </w:rPr>
        <w:t xml:space="preserve"> </w:t>
      </w:r>
      <w:r w:rsidRPr="00FD467C">
        <w:rPr>
          <w:rFonts w:ascii="Arial" w:hAnsi="Arial" w:cs="Arial"/>
          <w:lang w:eastAsia="pl-PL"/>
        </w:rPr>
        <w:t>lub</w:t>
      </w:r>
      <w:r w:rsidRPr="00FD467C">
        <w:rPr>
          <w:rFonts w:ascii="Arial" w:hAnsi="Arial" w:cs="Arial"/>
          <w:spacing w:val="1"/>
          <w:lang w:eastAsia="pl-PL"/>
        </w:rPr>
        <w:t xml:space="preserve"> </w:t>
      </w:r>
      <w:r w:rsidRPr="00FD467C">
        <w:rPr>
          <w:rFonts w:ascii="Arial" w:hAnsi="Arial" w:cs="Arial"/>
          <w:lang w:eastAsia="pl-PL"/>
        </w:rPr>
        <w:t>formalne</w:t>
      </w:r>
      <w:r w:rsidRPr="00FD467C">
        <w:rPr>
          <w:rFonts w:ascii="Arial" w:hAnsi="Arial" w:cs="Arial"/>
          <w:spacing w:val="1"/>
          <w:lang w:eastAsia="pl-PL"/>
        </w:rPr>
        <w:t xml:space="preserve"> </w:t>
      </w:r>
      <w:r w:rsidRPr="00FD467C">
        <w:rPr>
          <w:rFonts w:ascii="Arial" w:hAnsi="Arial" w:cs="Arial"/>
          <w:lang w:eastAsia="pl-PL"/>
        </w:rPr>
        <w:t>uniemożliwiają</w:t>
      </w:r>
      <w:r w:rsidRPr="00FD467C">
        <w:rPr>
          <w:rFonts w:ascii="Arial" w:hAnsi="Arial" w:cs="Arial"/>
          <w:spacing w:val="1"/>
          <w:lang w:eastAsia="pl-PL"/>
        </w:rPr>
        <w:t xml:space="preserve"> </w:t>
      </w:r>
      <w:r w:rsidRPr="00FD467C">
        <w:rPr>
          <w:rFonts w:ascii="Arial" w:hAnsi="Arial" w:cs="Arial"/>
          <w:lang w:eastAsia="pl-PL"/>
        </w:rPr>
        <w:t>przesyłanie</w:t>
      </w:r>
      <w:r w:rsidRPr="00FD467C">
        <w:rPr>
          <w:rFonts w:ascii="Arial" w:hAnsi="Arial" w:cs="Arial"/>
          <w:spacing w:val="103"/>
          <w:lang w:eastAsia="pl-PL"/>
        </w:rPr>
        <w:t xml:space="preserve"> </w:t>
      </w:r>
      <w:r w:rsidRPr="00FD467C">
        <w:rPr>
          <w:rFonts w:ascii="Arial" w:hAnsi="Arial" w:cs="Arial"/>
          <w:lang w:eastAsia="pl-PL"/>
        </w:rPr>
        <w:t>faktur</w:t>
      </w:r>
      <w:r w:rsidRPr="00FD467C">
        <w:rPr>
          <w:rFonts w:ascii="Arial" w:hAnsi="Arial" w:cs="Arial"/>
          <w:spacing w:val="101"/>
          <w:lang w:eastAsia="pl-PL"/>
        </w:rPr>
        <w:t xml:space="preserve"> </w:t>
      </w:r>
      <w:r w:rsidRPr="00FD467C">
        <w:rPr>
          <w:rFonts w:ascii="Arial" w:hAnsi="Arial" w:cs="Arial"/>
          <w:lang w:eastAsia="pl-PL"/>
        </w:rPr>
        <w:t>w wybranej formie, możliwe</w:t>
      </w:r>
      <w:r w:rsidRPr="00FD467C">
        <w:rPr>
          <w:rFonts w:ascii="Arial" w:hAnsi="Arial" w:cs="Arial"/>
          <w:spacing w:val="35"/>
          <w:lang w:eastAsia="pl-PL"/>
        </w:rPr>
        <w:t xml:space="preserve"> </w:t>
      </w:r>
      <w:r w:rsidRPr="00FD467C">
        <w:rPr>
          <w:rFonts w:ascii="Arial" w:hAnsi="Arial" w:cs="Arial"/>
          <w:lang w:eastAsia="pl-PL"/>
        </w:rPr>
        <w:t>jest przesłanie faktury</w:t>
      </w:r>
      <w:r w:rsidRPr="00FD467C">
        <w:rPr>
          <w:rFonts w:ascii="Arial" w:hAnsi="Arial" w:cs="Arial"/>
          <w:spacing w:val="-65"/>
          <w:lang w:eastAsia="pl-PL"/>
        </w:rPr>
        <w:t xml:space="preserve">    </w:t>
      </w:r>
      <w:r w:rsidRPr="00FD467C">
        <w:rPr>
          <w:rFonts w:ascii="Arial" w:hAnsi="Arial" w:cs="Arial"/>
          <w:lang w:eastAsia="pl-PL"/>
        </w:rPr>
        <w:t>w</w:t>
      </w:r>
      <w:r w:rsidRPr="00FD467C">
        <w:rPr>
          <w:rFonts w:ascii="Arial" w:hAnsi="Arial" w:cs="Arial"/>
          <w:spacing w:val="1"/>
          <w:lang w:eastAsia="pl-PL"/>
        </w:rPr>
        <w:t xml:space="preserve"> </w:t>
      </w:r>
      <w:r w:rsidRPr="00FD467C">
        <w:rPr>
          <w:rFonts w:ascii="Arial" w:hAnsi="Arial" w:cs="Arial"/>
          <w:lang w:eastAsia="pl-PL"/>
        </w:rPr>
        <w:t>innej</w:t>
      </w:r>
      <w:r w:rsidRPr="00FD467C">
        <w:rPr>
          <w:rFonts w:ascii="Arial" w:hAnsi="Arial" w:cs="Arial"/>
          <w:spacing w:val="1"/>
          <w:lang w:eastAsia="pl-PL"/>
        </w:rPr>
        <w:t xml:space="preserve"> </w:t>
      </w:r>
      <w:r w:rsidRPr="00FD467C">
        <w:rPr>
          <w:rFonts w:ascii="Arial" w:hAnsi="Arial" w:cs="Arial"/>
          <w:lang w:eastAsia="pl-PL"/>
        </w:rPr>
        <w:t>formie,</w:t>
      </w:r>
      <w:r w:rsidRPr="00FD467C">
        <w:rPr>
          <w:rFonts w:ascii="Arial" w:hAnsi="Arial" w:cs="Arial"/>
          <w:spacing w:val="1"/>
          <w:lang w:eastAsia="pl-PL"/>
        </w:rPr>
        <w:t xml:space="preserve"> </w:t>
      </w:r>
      <w:r w:rsidRPr="00FD467C">
        <w:rPr>
          <w:rFonts w:ascii="Arial" w:hAnsi="Arial" w:cs="Arial"/>
          <w:lang w:eastAsia="pl-PL"/>
        </w:rPr>
        <w:t>w</w:t>
      </w:r>
      <w:r w:rsidRPr="00FD467C">
        <w:rPr>
          <w:rFonts w:ascii="Arial" w:hAnsi="Arial" w:cs="Arial"/>
          <w:spacing w:val="1"/>
          <w:lang w:eastAsia="pl-PL"/>
        </w:rPr>
        <w:t xml:space="preserve"> </w:t>
      </w:r>
      <w:r w:rsidRPr="00FD467C">
        <w:rPr>
          <w:rFonts w:ascii="Arial" w:hAnsi="Arial" w:cs="Arial"/>
          <w:lang w:eastAsia="pl-PL"/>
        </w:rPr>
        <w:t>tym</w:t>
      </w:r>
      <w:r w:rsidRPr="00FD467C">
        <w:rPr>
          <w:rFonts w:ascii="Arial" w:hAnsi="Arial" w:cs="Arial"/>
          <w:spacing w:val="1"/>
          <w:lang w:eastAsia="pl-PL"/>
        </w:rPr>
        <w:t xml:space="preserve"> </w:t>
      </w:r>
      <w:r w:rsidRPr="00FD467C">
        <w:rPr>
          <w:rFonts w:ascii="Arial" w:hAnsi="Arial" w:cs="Arial"/>
          <w:lang w:eastAsia="pl-PL"/>
        </w:rPr>
        <w:t>papierowej,</w:t>
      </w:r>
      <w:r w:rsidRPr="00FD467C">
        <w:rPr>
          <w:rFonts w:ascii="Arial" w:hAnsi="Arial" w:cs="Arial"/>
          <w:spacing w:val="1"/>
          <w:lang w:eastAsia="pl-PL"/>
        </w:rPr>
        <w:t xml:space="preserve"> </w:t>
      </w:r>
      <w:r w:rsidRPr="00FD467C">
        <w:rPr>
          <w:rFonts w:ascii="Arial" w:hAnsi="Arial" w:cs="Arial"/>
          <w:lang w:eastAsia="pl-PL"/>
        </w:rPr>
        <w:t>pod</w:t>
      </w:r>
      <w:r w:rsidRPr="00FD467C">
        <w:rPr>
          <w:rFonts w:ascii="Arial" w:hAnsi="Arial" w:cs="Arial"/>
          <w:spacing w:val="1"/>
          <w:lang w:eastAsia="pl-PL"/>
        </w:rPr>
        <w:t xml:space="preserve"> </w:t>
      </w:r>
      <w:r w:rsidRPr="00FD467C">
        <w:rPr>
          <w:rFonts w:ascii="Arial" w:hAnsi="Arial" w:cs="Arial"/>
          <w:lang w:eastAsia="pl-PL"/>
        </w:rPr>
        <w:t>warunkiem</w:t>
      </w:r>
      <w:r w:rsidRPr="00FD467C">
        <w:rPr>
          <w:rFonts w:ascii="Arial" w:hAnsi="Arial" w:cs="Arial"/>
          <w:spacing w:val="1"/>
          <w:lang w:eastAsia="pl-PL"/>
        </w:rPr>
        <w:t xml:space="preserve"> </w:t>
      </w:r>
      <w:r w:rsidRPr="00FD467C">
        <w:rPr>
          <w:rFonts w:ascii="Arial" w:hAnsi="Arial" w:cs="Arial"/>
          <w:lang w:eastAsia="pl-PL"/>
        </w:rPr>
        <w:t>poinformowania</w:t>
      </w:r>
      <w:r w:rsidRPr="00FD467C">
        <w:rPr>
          <w:rFonts w:ascii="Arial" w:hAnsi="Arial" w:cs="Arial"/>
          <w:spacing w:val="1"/>
          <w:lang w:eastAsia="pl-PL"/>
        </w:rPr>
        <w:t xml:space="preserve"> </w:t>
      </w:r>
      <w:r w:rsidRPr="00FD467C">
        <w:rPr>
          <w:rFonts w:ascii="Arial" w:hAnsi="Arial" w:cs="Arial"/>
          <w:lang w:eastAsia="pl-PL"/>
        </w:rPr>
        <w:t>o</w:t>
      </w:r>
      <w:r w:rsidRPr="00FD467C">
        <w:rPr>
          <w:rFonts w:ascii="Arial" w:hAnsi="Arial" w:cs="Arial"/>
          <w:spacing w:val="1"/>
          <w:lang w:eastAsia="pl-PL"/>
        </w:rPr>
        <w:t xml:space="preserve"> </w:t>
      </w:r>
      <w:r w:rsidRPr="00FD467C">
        <w:rPr>
          <w:rFonts w:ascii="Arial" w:hAnsi="Arial" w:cs="Arial"/>
          <w:lang w:eastAsia="pl-PL"/>
        </w:rPr>
        <w:t>tym</w:t>
      </w:r>
      <w:r w:rsidRPr="00FD467C">
        <w:rPr>
          <w:rFonts w:ascii="Arial" w:hAnsi="Arial" w:cs="Arial"/>
          <w:spacing w:val="1"/>
          <w:lang w:eastAsia="pl-PL"/>
        </w:rPr>
        <w:t xml:space="preserve"> Zamawiającego</w:t>
      </w:r>
      <w:r w:rsidRPr="00FD467C">
        <w:rPr>
          <w:rFonts w:ascii="Arial" w:hAnsi="Arial" w:cs="Arial"/>
          <w:lang w:eastAsia="pl-PL"/>
        </w:rPr>
        <w:t>.</w:t>
      </w:r>
    </w:p>
    <w:p w14:paraId="6027FECC" w14:textId="77777777" w:rsidR="001444B6" w:rsidRPr="00FD467C" w:rsidRDefault="001444B6" w:rsidP="00DB774E">
      <w:pPr>
        <w:numPr>
          <w:ilvl w:val="0"/>
          <w:numId w:val="27"/>
        </w:numPr>
        <w:spacing w:after="0" w:line="360" w:lineRule="auto"/>
        <w:ind w:left="426"/>
        <w:contextualSpacing/>
        <w:jc w:val="both"/>
        <w:rPr>
          <w:rFonts w:ascii="Arial" w:hAnsi="Arial" w:cs="Arial"/>
        </w:rPr>
      </w:pPr>
      <w:r w:rsidRPr="00FD467C">
        <w:rPr>
          <w:rFonts w:ascii="Arial" w:hAnsi="Arial" w:cs="Arial"/>
        </w:rPr>
        <w:t xml:space="preserve">Zamawiający informuje, że identyfikatorem PEPPOL/adresem PEF Zamawiającego, który pozwoli na złożenie ustrukturyzowanej faktury elektronicznej jest Globalny Numer Lokalizacyjny (GLN) właściwy dla Departamentu BP UMWM: nr </w:t>
      </w:r>
      <w:r w:rsidRPr="00FD467C">
        <w:rPr>
          <w:rFonts w:ascii="Arial" w:hAnsi="Arial" w:cs="Arial"/>
          <w:shd w:val="clear" w:color="auto" w:fill="FFFFFF"/>
        </w:rPr>
        <w:t>5907720771379</w:t>
      </w:r>
      <w:r w:rsidRPr="00FD467C">
        <w:rPr>
          <w:rFonts w:ascii="Arial" w:hAnsi="Arial" w:cs="Arial"/>
        </w:rPr>
        <w:t>.</w:t>
      </w:r>
    </w:p>
    <w:p w14:paraId="7966B4B8" w14:textId="77777777" w:rsidR="001444B6" w:rsidRPr="00FD467C" w:rsidRDefault="001444B6" w:rsidP="00DB774E">
      <w:pPr>
        <w:numPr>
          <w:ilvl w:val="0"/>
          <w:numId w:val="27"/>
        </w:numPr>
        <w:spacing w:after="0" w:line="360" w:lineRule="auto"/>
        <w:ind w:left="426"/>
        <w:contextualSpacing/>
        <w:jc w:val="both"/>
        <w:rPr>
          <w:rFonts w:ascii="Arial" w:hAnsi="Arial" w:cs="Arial"/>
        </w:rPr>
      </w:pPr>
      <w:r w:rsidRPr="00FD467C">
        <w:rPr>
          <w:rFonts w:ascii="Arial" w:hAnsi="Arial" w:cs="Arial"/>
          <w:lang w:eastAsia="pl-PL"/>
        </w:rPr>
        <w:t xml:space="preserve">Zamawiający prowadzi Konto podmiotu na Platformie Elektronicznego Fakturowania (PEF). Właściwą świadczone przez Brokera </w:t>
      </w:r>
      <w:proofErr w:type="spellStart"/>
      <w:r w:rsidRPr="00FD467C">
        <w:rPr>
          <w:rFonts w:ascii="Arial" w:hAnsi="Arial" w:cs="Arial"/>
          <w:lang w:eastAsia="pl-PL"/>
        </w:rPr>
        <w:t>PEFexpert</w:t>
      </w:r>
      <w:proofErr w:type="spellEnd"/>
      <w:r w:rsidRPr="00FD467C">
        <w:rPr>
          <w:rFonts w:ascii="Arial" w:hAnsi="Arial" w:cs="Arial"/>
          <w:lang w:eastAsia="pl-PL"/>
        </w:rPr>
        <w:t xml:space="preserve"> – konsorcjum firm: SOFTIQ Sp. z o. o., Edison S. A.</w:t>
      </w:r>
    </w:p>
    <w:p w14:paraId="2D78BF8A" w14:textId="0D5DD127" w:rsidR="001444B6" w:rsidRPr="00F568CF" w:rsidRDefault="001444B6" w:rsidP="001444B6">
      <w:pPr>
        <w:spacing w:after="0" w:line="360" w:lineRule="auto"/>
        <w:jc w:val="both"/>
        <w:rPr>
          <w:rFonts w:ascii="Arial" w:eastAsia="Calibri" w:hAnsi="Arial" w:cs="Arial"/>
        </w:rPr>
      </w:pPr>
    </w:p>
    <w:p w14:paraId="114CFB68" w14:textId="1ABEFE38"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pl-PL"/>
        </w:rPr>
      </w:pPr>
      <w:r w:rsidRPr="00F568CF">
        <w:rPr>
          <w:rFonts w:ascii="Arial" w:eastAsia="Times New Roman" w:hAnsi="Arial" w:cs="Arial"/>
          <w:b/>
          <w:bCs/>
          <w:iCs/>
          <w:lang w:eastAsia="pl-PL"/>
        </w:rPr>
        <w:t xml:space="preserve">§ </w:t>
      </w:r>
      <w:r w:rsidR="005745D4">
        <w:rPr>
          <w:rFonts w:ascii="Arial" w:eastAsia="Times New Roman" w:hAnsi="Arial" w:cs="Arial"/>
          <w:b/>
          <w:bCs/>
          <w:iCs/>
          <w:lang w:eastAsia="pl-PL"/>
        </w:rPr>
        <w:t>7</w:t>
      </w:r>
    </w:p>
    <w:p w14:paraId="51557C01" w14:textId="77777777" w:rsidR="00BF65A9" w:rsidRPr="00F568CF" w:rsidRDefault="00BF65A9" w:rsidP="00C63C91">
      <w:pPr>
        <w:numPr>
          <w:ilvl w:val="0"/>
          <w:numId w:val="1"/>
        </w:numPr>
        <w:spacing w:after="0" w:line="360" w:lineRule="auto"/>
        <w:ind w:left="426"/>
        <w:jc w:val="both"/>
        <w:rPr>
          <w:rFonts w:ascii="Arial" w:eastAsia="Times New Roman" w:hAnsi="Arial" w:cs="Arial"/>
          <w:lang w:eastAsia="pl-PL"/>
        </w:rPr>
      </w:pPr>
      <w:r w:rsidRPr="00F568CF">
        <w:rPr>
          <w:rFonts w:ascii="Arial" w:eastAsia="Times New Roman" w:hAnsi="Arial" w:cs="Arial"/>
          <w:lang w:eastAsia="pl-PL"/>
        </w:rPr>
        <w:t>Zamawiający może odstąpić od umowy ze skutkiem natychmiastowym z przyczyn leżących po stronie Wykonawcy, bez odrębnego wzywania go do prawidłowego wykonania przedmiotu umowy, w niezależnych od siebie przypadkach:</w:t>
      </w:r>
    </w:p>
    <w:p w14:paraId="5783072E" w14:textId="77777777" w:rsidR="00BF65A9" w:rsidRPr="00F568CF" w:rsidRDefault="00BF65A9" w:rsidP="00BF65A9">
      <w:pPr>
        <w:numPr>
          <w:ilvl w:val="0"/>
          <w:numId w:val="3"/>
        </w:numPr>
        <w:spacing w:after="0" w:line="360" w:lineRule="auto"/>
        <w:ind w:left="851" w:hanging="357"/>
        <w:jc w:val="both"/>
        <w:rPr>
          <w:rFonts w:ascii="Arial" w:eastAsia="Times New Roman" w:hAnsi="Arial" w:cs="Arial"/>
          <w:lang w:eastAsia="pl-PL"/>
        </w:rPr>
      </w:pPr>
      <w:r w:rsidRPr="00F568CF">
        <w:rPr>
          <w:rFonts w:ascii="Arial" w:eastAsia="Times New Roman" w:hAnsi="Arial" w:cs="Arial"/>
          <w:lang w:eastAsia="pl-PL"/>
        </w:rPr>
        <w:t>trzykrotnego niezamieszczenia publikacji,</w:t>
      </w:r>
    </w:p>
    <w:p w14:paraId="58B7613A" w14:textId="4B1B83CF" w:rsidR="00BF65A9" w:rsidRPr="00F568CF" w:rsidRDefault="00BF65A9" w:rsidP="00BF65A9">
      <w:pPr>
        <w:numPr>
          <w:ilvl w:val="0"/>
          <w:numId w:val="3"/>
        </w:numPr>
        <w:spacing w:after="0" w:line="360" w:lineRule="auto"/>
        <w:ind w:left="851"/>
        <w:jc w:val="both"/>
        <w:rPr>
          <w:rFonts w:ascii="Arial" w:eastAsia="Times New Roman" w:hAnsi="Arial" w:cs="Arial"/>
          <w:lang w:eastAsia="pl-PL"/>
        </w:rPr>
      </w:pPr>
      <w:r w:rsidRPr="00F568CF">
        <w:rPr>
          <w:rFonts w:ascii="Arial" w:eastAsia="Times New Roman" w:hAnsi="Arial" w:cs="Arial"/>
          <w:lang w:eastAsia="pl-PL"/>
        </w:rPr>
        <w:t xml:space="preserve">wystąpienia co najmniej trzech przypadków nienależytego wykonania umowy, o których mowa w § </w:t>
      </w:r>
      <w:r w:rsidR="005745D4">
        <w:rPr>
          <w:rFonts w:ascii="Arial" w:eastAsia="Times New Roman" w:hAnsi="Arial" w:cs="Arial"/>
          <w:lang w:eastAsia="pl-PL"/>
        </w:rPr>
        <w:t>8</w:t>
      </w:r>
      <w:r w:rsidRPr="00F568CF">
        <w:rPr>
          <w:rFonts w:ascii="Arial" w:eastAsia="Times New Roman" w:hAnsi="Arial" w:cs="Arial"/>
          <w:lang w:eastAsia="pl-PL"/>
        </w:rPr>
        <w:t xml:space="preserve"> ust. 1.</w:t>
      </w:r>
    </w:p>
    <w:p w14:paraId="0E19CF08" w14:textId="77777777" w:rsidR="00BF65A9" w:rsidRPr="00F568CF" w:rsidRDefault="00BF65A9" w:rsidP="00C63C91">
      <w:pPr>
        <w:numPr>
          <w:ilvl w:val="0"/>
          <w:numId w:val="1"/>
        </w:numPr>
        <w:spacing w:after="0" w:line="360" w:lineRule="auto"/>
        <w:ind w:left="426"/>
        <w:jc w:val="both"/>
        <w:rPr>
          <w:rFonts w:ascii="Arial" w:eastAsia="Times New Roman" w:hAnsi="Arial" w:cs="Arial"/>
          <w:lang w:eastAsia="pl-PL"/>
        </w:rPr>
      </w:pPr>
      <w:r w:rsidRPr="00F568CF">
        <w:rPr>
          <w:rFonts w:ascii="Arial" w:eastAsia="Calibri" w:hAnsi="Arial" w:cs="Arial"/>
          <w:bCs/>
        </w:rPr>
        <w:t>W przypadku niewykonania w terminie danego zlecenia z winy Wykonawcy, Zamawiający może odstąpić od danego zlecenia, którego dotyczy niewykonanie, bez dodatkowego wezwania. W takim przypadku Wykonawca zobowiązany jest zapłacić Zamawiającemu karę umowną w wysokości 30% wartości brutto danego zlecenia</w:t>
      </w:r>
      <w:r w:rsidRPr="00F568CF">
        <w:rPr>
          <w:rFonts w:ascii="Arial" w:eastAsia="Times New Roman" w:hAnsi="Arial" w:cs="Arial"/>
          <w:lang w:eastAsia="pl-PL"/>
        </w:rPr>
        <w:t xml:space="preserve">. </w:t>
      </w:r>
    </w:p>
    <w:p w14:paraId="0F281B09" w14:textId="02A59AF1" w:rsidR="00BF65A9" w:rsidRPr="00F568CF" w:rsidRDefault="00BF65A9" w:rsidP="00C63C91">
      <w:pPr>
        <w:numPr>
          <w:ilvl w:val="0"/>
          <w:numId w:val="1"/>
        </w:numPr>
        <w:spacing w:after="0" w:line="360" w:lineRule="auto"/>
        <w:ind w:left="426"/>
        <w:jc w:val="both"/>
        <w:rPr>
          <w:rFonts w:ascii="Arial" w:eastAsia="Times New Roman" w:hAnsi="Arial" w:cs="Arial"/>
          <w:lang w:eastAsia="pl-PL"/>
        </w:rPr>
      </w:pPr>
      <w:r w:rsidRPr="00F568CF">
        <w:rPr>
          <w:rFonts w:ascii="Arial" w:eastAsia="Times New Roman" w:hAnsi="Arial" w:cs="Arial"/>
          <w:lang w:eastAsia="pl-PL"/>
        </w:rPr>
        <w:t xml:space="preserve">Oświadczenie o odstąpieniu od umowy powinno zostać złożone w terminie 21 dni od daty powzięcia przez Zamawiającego informacji o okolicznościach uzasadniających odstąpienie (tj. dowiedzenia się o trzeciej z sytuacji wymienionych w ust. 1 pkt. 1 lub pkt. 2), nie później niż do </w:t>
      </w:r>
      <w:r w:rsidR="000728F7">
        <w:rPr>
          <w:rFonts w:ascii="Arial" w:eastAsia="Times New Roman" w:hAnsi="Arial" w:cs="Arial"/>
          <w:lang w:eastAsia="pl-PL"/>
        </w:rPr>
        <w:t>8</w:t>
      </w:r>
      <w:r w:rsidR="00FD467C" w:rsidRPr="00F568CF">
        <w:rPr>
          <w:rFonts w:ascii="Arial" w:eastAsia="Times New Roman" w:hAnsi="Arial" w:cs="Arial"/>
          <w:lang w:eastAsia="pl-PL"/>
        </w:rPr>
        <w:t xml:space="preserve"> </w:t>
      </w:r>
      <w:r w:rsidRPr="00F568CF">
        <w:rPr>
          <w:rFonts w:ascii="Arial" w:eastAsia="Times New Roman" w:hAnsi="Arial" w:cs="Arial"/>
          <w:lang w:eastAsia="pl-PL"/>
        </w:rPr>
        <w:t>miesięcy od dnia zawarcia umowy. Odstąpienie nie wywołuje skutku wstecznego.</w:t>
      </w:r>
    </w:p>
    <w:p w14:paraId="10A1D36E" w14:textId="77777777" w:rsidR="00BF65A9" w:rsidRPr="00F568CF" w:rsidRDefault="00BF65A9" w:rsidP="00BF65A9">
      <w:pPr>
        <w:spacing w:after="0" w:line="360" w:lineRule="auto"/>
        <w:ind w:left="357" w:hanging="357"/>
        <w:rPr>
          <w:rFonts w:ascii="Arial" w:eastAsia="Times New Roman" w:hAnsi="Arial" w:cs="Arial"/>
          <w:lang w:eastAsia="pl-PL"/>
        </w:rPr>
      </w:pPr>
    </w:p>
    <w:p w14:paraId="2B38EE6A" w14:textId="752CCE5D"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pl-PL"/>
        </w:rPr>
      </w:pPr>
      <w:r w:rsidRPr="00F568CF">
        <w:rPr>
          <w:rFonts w:ascii="Arial" w:eastAsia="Times New Roman" w:hAnsi="Arial" w:cs="Arial"/>
          <w:b/>
          <w:bCs/>
          <w:iCs/>
          <w:lang w:eastAsia="pl-PL"/>
        </w:rPr>
        <w:t xml:space="preserve">§ </w:t>
      </w:r>
      <w:r w:rsidR="005745D4">
        <w:rPr>
          <w:rFonts w:ascii="Arial" w:eastAsia="Times New Roman" w:hAnsi="Arial" w:cs="Arial"/>
          <w:b/>
          <w:bCs/>
          <w:iCs/>
          <w:lang w:eastAsia="pl-PL"/>
        </w:rPr>
        <w:t>8</w:t>
      </w:r>
    </w:p>
    <w:p w14:paraId="421F2EFA" w14:textId="77777777" w:rsidR="00BF65A9" w:rsidRPr="00F568CF" w:rsidRDefault="00BF65A9" w:rsidP="00CB5B7C">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Strony ustalają, że za nienależyte wykonanie przedmiotu umowy Zamawiającemu przysługują kary umowne w następujących przypadkach:</w:t>
      </w:r>
    </w:p>
    <w:p w14:paraId="4159F7D3" w14:textId="77777777" w:rsidR="00BF65A9" w:rsidRPr="00F568CF" w:rsidRDefault="00BF65A9" w:rsidP="00BF65A9">
      <w:pPr>
        <w:numPr>
          <w:ilvl w:val="2"/>
          <w:numId w:val="4"/>
        </w:numPr>
        <w:spacing w:after="0" w:line="360" w:lineRule="auto"/>
        <w:ind w:left="993" w:hanging="357"/>
        <w:jc w:val="both"/>
        <w:rPr>
          <w:rFonts w:ascii="Arial" w:eastAsia="Times New Roman" w:hAnsi="Arial" w:cs="Arial"/>
          <w:lang w:eastAsia="pl-PL"/>
        </w:rPr>
      </w:pPr>
      <w:r w:rsidRPr="00F568CF">
        <w:rPr>
          <w:rFonts w:ascii="Arial" w:eastAsia="Times New Roman" w:hAnsi="Arial" w:cs="Arial"/>
          <w:lang w:eastAsia="pl-PL"/>
        </w:rPr>
        <w:t>zamieszczenie którejkolwiek publikacji niezgodnie ze zleceniem, o którym mowa w § 3 ust. 1 umowy,</w:t>
      </w:r>
    </w:p>
    <w:p w14:paraId="33852CAD" w14:textId="77777777" w:rsidR="00BF65A9" w:rsidRPr="00F568CF" w:rsidRDefault="00BF65A9" w:rsidP="00BF65A9">
      <w:pPr>
        <w:numPr>
          <w:ilvl w:val="2"/>
          <w:numId w:val="4"/>
        </w:numPr>
        <w:spacing w:after="0" w:line="360" w:lineRule="auto"/>
        <w:ind w:left="993" w:hanging="357"/>
        <w:jc w:val="both"/>
        <w:rPr>
          <w:rFonts w:ascii="Arial" w:eastAsia="Times New Roman" w:hAnsi="Arial" w:cs="Arial"/>
          <w:lang w:eastAsia="pl-PL"/>
        </w:rPr>
      </w:pPr>
      <w:r w:rsidRPr="00F568CF">
        <w:rPr>
          <w:rFonts w:ascii="Arial" w:eastAsia="Times New Roman" w:hAnsi="Arial" w:cs="Arial"/>
          <w:lang w:eastAsia="pl-PL"/>
        </w:rPr>
        <w:t>niezamieszczenie publikacji w sytuacji wskazanej w § 3 ust. 7 z winy lub z przyczyny leżącej po stronie Wykonawcy, o ile zamieszczenie publikacji w innej lokalizacji lub w innej dacie stanie się zbędne dla Zamawiającego,</w:t>
      </w:r>
    </w:p>
    <w:p w14:paraId="170FA637" w14:textId="77777777" w:rsidR="00BF65A9" w:rsidRPr="00F568CF" w:rsidRDefault="00BF65A9" w:rsidP="00BF65A9">
      <w:pPr>
        <w:numPr>
          <w:ilvl w:val="2"/>
          <w:numId w:val="4"/>
        </w:numPr>
        <w:spacing w:after="0" w:line="360" w:lineRule="auto"/>
        <w:ind w:left="993" w:hanging="357"/>
        <w:jc w:val="both"/>
        <w:rPr>
          <w:rFonts w:ascii="Arial" w:eastAsia="Times New Roman" w:hAnsi="Arial" w:cs="Arial"/>
          <w:lang w:eastAsia="pl-PL"/>
        </w:rPr>
      </w:pPr>
      <w:r w:rsidRPr="00F568CF">
        <w:rPr>
          <w:rFonts w:ascii="Arial" w:eastAsia="Times New Roman" w:hAnsi="Arial" w:cs="Arial"/>
          <w:lang w:eastAsia="pl-PL"/>
        </w:rPr>
        <w:t>niezamieszczenie powtórnej poprawionej publikacji zgodnie z § 3 ust.8,</w:t>
      </w:r>
    </w:p>
    <w:p w14:paraId="4E685CC1" w14:textId="77777777" w:rsidR="00BF65A9" w:rsidRPr="00F568CF" w:rsidRDefault="00BF65A9" w:rsidP="00BF65A9">
      <w:pPr>
        <w:numPr>
          <w:ilvl w:val="2"/>
          <w:numId w:val="4"/>
        </w:numPr>
        <w:spacing w:after="0" w:line="360" w:lineRule="auto"/>
        <w:ind w:left="993" w:hanging="357"/>
        <w:jc w:val="both"/>
        <w:rPr>
          <w:rFonts w:ascii="Arial" w:eastAsia="Times New Roman" w:hAnsi="Arial" w:cs="Arial"/>
          <w:lang w:eastAsia="pl-PL"/>
        </w:rPr>
      </w:pPr>
      <w:r w:rsidRPr="00F568CF">
        <w:rPr>
          <w:rFonts w:ascii="Arial" w:eastAsia="Times New Roman" w:hAnsi="Arial" w:cs="Arial"/>
          <w:lang w:eastAsia="pl-PL"/>
        </w:rPr>
        <w:t>niedostarczenie egzemplarzy prasy, zgodnie z § 3 ust. 10.</w:t>
      </w:r>
    </w:p>
    <w:p w14:paraId="14BB2A9D" w14:textId="77777777" w:rsidR="00BF65A9" w:rsidRPr="00F568CF" w:rsidRDefault="00BF65A9" w:rsidP="00CB5B7C">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Wykonawca zobowiązany będzie do zapłaty kary umownej na rzecz Zamawiającego w wysokości 2% wynagrodzenia, o którym mowa w § 5 ust. 1 umowy, za każdy stwierdzony przypadek nienależytego wykonania umowy, o którym mowa w ust. 1.</w:t>
      </w:r>
    </w:p>
    <w:p w14:paraId="2E9BC653" w14:textId="1EA1F028" w:rsidR="00310BDF"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W przypadku niezapewnienia tytułów w liczbie wskazanej w ofercie Wykonawca zobowiązany będzie do zapłaty kary umownej na rzecz Zamawiającego</w:t>
      </w:r>
      <w:r w:rsidR="0054631C">
        <w:rPr>
          <w:rFonts w:ascii="Arial" w:eastAsia="Times New Roman" w:hAnsi="Arial" w:cs="Arial"/>
          <w:lang w:eastAsia="pl-PL"/>
        </w:rPr>
        <w:t>:</w:t>
      </w:r>
    </w:p>
    <w:p w14:paraId="77E19783" w14:textId="1464C6C7" w:rsidR="00310BDF" w:rsidRPr="00F568CF" w:rsidRDefault="00BF65A9" w:rsidP="00473FA6">
      <w:pPr>
        <w:pStyle w:val="Akapitzlist"/>
        <w:numPr>
          <w:ilvl w:val="0"/>
          <w:numId w:val="21"/>
        </w:numPr>
        <w:spacing w:line="360" w:lineRule="auto"/>
        <w:ind w:left="1276"/>
        <w:rPr>
          <w:rFonts w:ascii="Arial" w:hAnsi="Arial" w:cs="Arial"/>
          <w:sz w:val="22"/>
          <w:lang w:eastAsia="pl-PL"/>
        </w:rPr>
      </w:pPr>
      <w:r w:rsidRPr="00F568CF">
        <w:rPr>
          <w:rFonts w:ascii="Arial" w:hAnsi="Arial" w:cs="Arial"/>
          <w:lang w:eastAsia="pl-PL"/>
        </w:rPr>
        <w:t xml:space="preserve">w </w:t>
      </w:r>
      <w:r w:rsidRPr="00F568CF">
        <w:rPr>
          <w:rFonts w:ascii="Arial" w:hAnsi="Arial" w:cs="Arial"/>
          <w:sz w:val="22"/>
          <w:lang w:eastAsia="pl-PL"/>
        </w:rPr>
        <w:t xml:space="preserve">wysokości 10 % wynagrodzenia, o którym mowa w § 5 ust. 1 umowy, za każdy niezapewniony </w:t>
      </w:r>
      <w:r w:rsidR="003F60BF">
        <w:rPr>
          <w:rFonts w:ascii="Arial" w:hAnsi="Arial" w:cs="Arial"/>
          <w:sz w:val="22"/>
          <w:lang w:eastAsia="pl-PL"/>
        </w:rPr>
        <w:t>tytuł</w:t>
      </w:r>
      <w:r w:rsidRPr="00F568CF">
        <w:rPr>
          <w:rFonts w:ascii="Arial" w:hAnsi="Arial" w:cs="Arial"/>
          <w:sz w:val="22"/>
          <w:lang w:eastAsia="pl-PL"/>
        </w:rPr>
        <w:t xml:space="preserve">, </w:t>
      </w:r>
    </w:p>
    <w:p w14:paraId="55C12192" w14:textId="16FF0AC1"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 xml:space="preserve">Łączna wysokość kar umownych naliczonych w sposób wskazany w </w:t>
      </w:r>
      <w:r w:rsidRPr="00DB774E">
        <w:rPr>
          <w:rFonts w:ascii="Arial" w:eastAsia="Times New Roman" w:hAnsi="Arial" w:cs="Arial"/>
          <w:lang w:eastAsia="pl-PL"/>
        </w:rPr>
        <w:t xml:space="preserve">ust. 2 - </w:t>
      </w:r>
      <w:r w:rsidR="00DB774E" w:rsidRPr="00DB774E">
        <w:rPr>
          <w:rFonts w:ascii="Arial" w:eastAsia="Times New Roman" w:hAnsi="Arial" w:cs="Arial"/>
          <w:lang w:eastAsia="pl-PL"/>
        </w:rPr>
        <w:t>3</w:t>
      </w:r>
      <w:r w:rsidRPr="00DB774E">
        <w:rPr>
          <w:rFonts w:ascii="Arial" w:eastAsia="Times New Roman" w:hAnsi="Arial" w:cs="Arial"/>
          <w:lang w:eastAsia="pl-PL"/>
        </w:rPr>
        <w:t xml:space="preserve">, nie </w:t>
      </w:r>
      <w:r w:rsidRPr="00F568CF">
        <w:rPr>
          <w:rFonts w:ascii="Arial" w:eastAsia="Times New Roman" w:hAnsi="Arial" w:cs="Arial"/>
          <w:lang w:eastAsia="pl-PL"/>
        </w:rPr>
        <w:t>może przekroczyć 30% wynagrodzenia, o którym mowa w § 5 ust. 1 umowy.</w:t>
      </w:r>
    </w:p>
    <w:p w14:paraId="6D31B09C" w14:textId="465F51C4"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 xml:space="preserve">W przypadku odstąpienia przez Zamawiającego od niniejszej umowy z przyczyn leżących po stronie Wykonawcy, o których mowa </w:t>
      </w:r>
      <w:r w:rsidRPr="00DB774E">
        <w:rPr>
          <w:rFonts w:ascii="Arial" w:eastAsia="Times New Roman" w:hAnsi="Arial" w:cs="Arial"/>
          <w:lang w:eastAsia="pl-PL"/>
        </w:rPr>
        <w:t xml:space="preserve">w </w:t>
      </w:r>
      <w:r w:rsidR="00167788" w:rsidRPr="00DB774E">
        <w:rPr>
          <w:rFonts w:ascii="Arial" w:eastAsia="Times New Roman" w:hAnsi="Arial" w:cs="Arial"/>
          <w:lang w:eastAsia="pl-PL"/>
        </w:rPr>
        <w:t xml:space="preserve">§ 7 </w:t>
      </w:r>
      <w:r w:rsidRPr="00DB774E">
        <w:rPr>
          <w:rFonts w:ascii="Arial" w:eastAsia="Times New Roman" w:hAnsi="Arial" w:cs="Arial"/>
          <w:lang w:eastAsia="pl-PL"/>
        </w:rPr>
        <w:t>ust</w:t>
      </w:r>
      <w:r w:rsidRPr="00F568CF">
        <w:rPr>
          <w:rFonts w:ascii="Arial" w:eastAsia="Times New Roman" w:hAnsi="Arial" w:cs="Arial"/>
          <w:lang w:eastAsia="pl-PL"/>
        </w:rPr>
        <w:t>. 1, Wykonawca zobowiązany jest do zapłaty na rzecz Zamawiającego kary umownej stanowiącej równowartość 30% kwoty brutto określonej w § 5 ust. 1 niniejszej umowy. Jeżeli za uchybienie uzasadniające odstąpienie od umowy była uprzednio naliczona kara umowna z innego tytułu, tak naliczona kara umowna pomniejsza karę umowną wskazaną w zdaniu pierwszym.</w:t>
      </w:r>
    </w:p>
    <w:p w14:paraId="265130F5"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W przypadku odstąpienia od umowy przez Wykonawcę z przyczyn niezawinionych przez Zamawiającego, Wykonawca zobowiązany jest do zapłaty na rzecz Zamawiającego kwoty stanowiącej równowartość 30% kwoty brutto określonej w § 5 ust. 1 niniejszej umowy tytułem kary umownej.</w:t>
      </w:r>
    </w:p>
    <w:p w14:paraId="13CFEA38" w14:textId="1B22EFBD"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Kary umowne powinny zostać zapłacone w terminie 14 dni od daty otrzymania przez Wykonawcę wezwania do zapłaty lub mogą zostać potrącone w wynagrodzenia Wykonawcy</w:t>
      </w:r>
      <w:r w:rsidR="0062480A" w:rsidRPr="00F568CF">
        <w:rPr>
          <w:rFonts w:ascii="Arial" w:eastAsia="Times New Roman" w:hAnsi="Arial" w:cs="Arial"/>
          <w:lang w:eastAsia="pl-PL"/>
        </w:rPr>
        <w:t xml:space="preserve"> (także przed terminem wymagalności roszczenia o zapłatę wynagrodzenia)</w:t>
      </w:r>
      <w:r w:rsidRPr="00F568CF">
        <w:rPr>
          <w:rFonts w:ascii="Arial" w:eastAsia="Times New Roman" w:hAnsi="Arial" w:cs="Arial"/>
          <w:lang w:eastAsia="pl-PL"/>
        </w:rPr>
        <w:t>.</w:t>
      </w:r>
    </w:p>
    <w:p w14:paraId="2A591733"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Calibri" w:hAnsi="Arial" w:cs="Arial"/>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6DBC37D"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Zamawiający zastrzega sobie prawo do dochodzenia odszkodowania na zasadach ogólnych, jeżeli zastrzeżone kary umowne nie pokryją w całości poniesionej szkody.</w:t>
      </w:r>
    </w:p>
    <w:p w14:paraId="27E76296"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Żadna ze Stron nie ponosi odpowiedzialności za niewykonanie lub nienależyte wykonanie zobowiązań wynikających z Umowy, o ile niewykonanie lub nienależyte wykonanie zobowiązań jest spowodowane okolicznościami zewnętrznymi, na które żadna ze Stron nie miała wpływu, mimo zachowania należytej staranności, które to okoliczności ponadto były niemożliwe do przewidzenia (tzn. istniał niewielki stopień prawdopodobieństwa ich pojawienia się) oraz o ile przy zastosowaniu współczesnej techniki niemożliwe było zapobieżenie szkodliwym następstwom takich okoliczności w postaci niewykonania lub nienależytego wykonania zobowiązań wynikających z niniejszej umowy (siła wyższa). Powyższe nie zwalnia Stron z wykonania postanowień niniejszej umowy w przypadku, gdy stan siły wyższej ustąpił.</w:t>
      </w:r>
    </w:p>
    <w:p w14:paraId="72BDD59A"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W szczególności w przypadku wystąpienia okoliczności siły wyższej termin wykonania zobowiązań wynikających z niniejszej umowy może zostać wstrzymany. Strony zobowiązują się do wzajemnego niezwłocznego powiadamiania się o zaistnieniu okoliczności siły wyższej.</w:t>
      </w:r>
    </w:p>
    <w:p w14:paraId="77B86F3A"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Calibri" w:hAnsi="Arial" w:cs="Arial"/>
          <w:lang w:eastAsia="pl-PL"/>
        </w:rPr>
        <w:t>Zamawiający nie naliczy kar umownych za zachowanie Wykonawcy niezwiązane bezpośrednio lub pośrednio z przedmiotem umowy lub jej prawidłowym wykonaniem ani w przypadku wystąpienia okoliczności, za które wyłączną odpowiedzialność ponosi Zamawiający.</w:t>
      </w:r>
    </w:p>
    <w:p w14:paraId="798FEEB1" w14:textId="77777777" w:rsidR="00BF65A9" w:rsidRPr="00F568CF" w:rsidRDefault="00BF65A9" w:rsidP="00DB774E">
      <w:pPr>
        <w:numPr>
          <w:ilvl w:val="1"/>
          <w:numId w:val="1"/>
        </w:numPr>
        <w:tabs>
          <w:tab w:val="num" w:pos="426"/>
        </w:tabs>
        <w:spacing w:after="0" w:line="360" w:lineRule="auto"/>
        <w:ind w:left="426" w:hanging="357"/>
        <w:jc w:val="both"/>
        <w:rPr>
          <w:rFonts w:ascii="Arial" w:eastAsia="Times New Roman" w:hAnsi="Arial" w:cs="Arial"/>
          <w:lang w:eastAsia="pl-PL"/>
        </w:rPr>
      </w:pPr>
      <w:r w:rsidRPr="00F568CF">
        <w:rPr>
          <w:rFonts w:ascii="Arial" w:eastAsia="Calibri" w:hAnsi="Arial" w:cs="Arial"/>
          <w:lang w:eastAsia="pl-PL"/>
        </w:rPr>
        <w:t xml:space="preserve">Łączna maksymalna wysokość kar umownych, których mogą dochodzić strony, </w:t>
      </w:r>
      <w:r w:rsidRPr="00F568CF">
        <w:rPr>
          <w:rFonts w:ascii="Arial" w:eastAsia="Calibri" w:hAnsi="Arial" w:cs="Arial"/>
        </w:rPr>
        <w:t>wynosi 40% wartości umowy, o której mowa w § 5 ust. 1.</w:t>
      </w:r>
    </w:p>
    <w:p w14:paraId="21C4E86D" w14:textId="77777777" w:rsidR="00BF65A9" w:rsidRPr="00F568CF" w:rsidRDefault="00BF65A9" w:rsidP="00BF65A9">
      <w:pPr>
        <w:spacing w:after="0" w:line="360" w:lineRule="auto"/>
        <w:rPr>
          <w:rFonts w:ascii="Arial" w:eastAsia="Times New Roman" w:hAnsi="Arial" w:cs="Arial"/>
          <w:lang w:eastAsia="pl-PL"/>
        </w:rPr>
      </w:pPr>
    </w:p>
    <w:p w14:paraId="1A155546" w14:textId="0C042490"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pl-PL"/>
        </w:rPr>
      </w:pPr>
      <w:r w:rsidRPr="00F568CF">
        <w:rPr>
          <w:rFonts w:ascii="Arial" w:eastAsia="Times New Roman" w:hAnsi="Arial" w:cs="Arial"/>
          <w:b/>
          <w:bCs/>
          <w:iCs/>
          <w:lang w:eastAsia="pl-PL"/>
        </w:rPr>
        <w:t xml:space="preserve">§ </w:t>
      </w:r>
      <w:r w:rsidR="005745D4">
        <w:rPr>
          <w:rFonts w:ascii="Arial" w:eastAsia="Times New Roman" w:hAnsi="Arial" w:cs="Arial"/>
          <w:b/>
          <w:bCs/>
          <w:iCs/>
          <w:lang w:eastAsia="pl-PL"/>
        </w:rPr>
        <w:t>9</w:t>
      </w:r>
    </w:p>
    <w:p w14:paraId="3F751055" w14:textId="77777777" w:rsidR="00BF65A9" w:rsidRPr="00F568CF" w:rsidRDefault="00BF65A9" w:rsidP="00DB774E">
      <w:pPr>
        <w:numPr>
          <w:ilvl w:val="0"/>
          <w:numId w:val="5"/>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Zobowiązuje się Wykonawcę do bezwzględnego zachowania w poufności wszelkich informacji uzyskanych w związku z wykonywaniem niniejszej umowy, także po zakończeniu jej realizacji. Obowiązek ten nie dotyczy informacji, co do których Zamawiający ma nałożony ustawowy obowiązek publikacji lub które stanowią informację publiczną podlegającą publikacji przez Zamawiającego.</w:t>
      </w:r>
    </w:p>
    <w:p w14:paraId="090065AC" w14:textId="77777777" w:rsidR="00BF65A9" w:rsidRPr="00F568CF" w:rsidRDefault="00BF65A9" w:rsidP="00DB774E">
      <w:pPr>
        <w:numPr>
          <w:ilvl w:val="0"/>
          <w:numId w:val="5"/>
        </w:numPr>
        <w:tabs>
          <w:tab w:val="num" w:pos="426"/>
        </w:tabs>
        <w:spacing w:after="0" w:line="360" w:lineRule="auto"/>
        <w:ind w:left="426" w:hanging="357"/>
        <w:jc w:val="both"/>
        <w:rPr>
          <w:rFonts w:ascii="Arial" w:eastAsia="Times New Roman" w:hAnsi="Arial" w:cs="Arial"/>
          <w:lang w:eastAsia="pl-PL"/>
        </w:rPr>
      </w:pPr>
      <w:r w:rsidRPr="00F568CF">
        <w:rPr>
          <w:rFonts w:ascii="Arial" w:eastAsia="Times New Roman" w:hAnsi="Arial" w:cs="Arial"/>
          <w:lang w:eastAsia="pl-PL"/>
        </w:rPr>
        <w:t xml:space="preserve">Zamawiający może wypowiedzieć umowę ze skutkiem natychmiastowym w przypadku naruszenia zapisów, o których mowa w ust. 1. W takim przypadku Zamawiający nie będzie zobowiązany do zapłaty jakiejkolwiek kwoty pieniężnej na rzecz Wykonawcy, w tym tytułem odszkodowania, za wyjątkiem wynagrodzenia za prawidłowo wykonane zlecenia. </w:t>
      </w:r>
    </w:p>
    <w:p w14:paraId="6F493453" w14:textId="77777777" w:rsidR="00BF65A9" w:rsidRPr="00F568CF" w:rsidRDefault="00BF65A9" w:rsidP="00BF65A9">
      <w:pPr>
        <w:autoSpaceDE w:val="0"/>
        <w:autoSpaceDN w:val="0"/>
        <w:adjustRightInd w:val="0"/>
        <w:spacing w:after="0" w:line="360" w:lineRule="auto"/>
        <w:ind w:left="360" w:hanging="357"/>
        <w:rPr>
          <w:rFonts w:ascii="Arial" w:eastAsia="Calibri" w:hAnsi="Arial" w:cs="Arial"/>
          <w:b/>
          <w:bCs/>
        </w:rPr>
      </w:pPr>
    </w:p>
    <w:p w14:paraId="666940DF" w14:textId="615A1F84" w:rsidR="00BF65A9" w:rsidRPr="00F568CF" w:rsidRDefault="00BF65A9" w:rsidP="00BF65A9">
      <w:pPr>
        <w:keepNext/>
        <w:tabs>
          <w:tab w:val="left" w:pos="0"/>
        </w:tabs>
        <w:suppressAutoHyphens/>
        <w:spacing w:after="0" w:line="360" w:lineRule="auto"/>
        <w:jc w:val="center"/>
        <w:outlineLvl w:val="0"/>
        <w:rPr>
          <w:rFonts w:ascii="Arial" w:eastAsia="Times New Roman" w:hAnsi="Arial" w:cs="Arial"/>
          <w:b/>
          <w:bCs/>
          <w:iCs/>
          <w:lang w:eastAsia="x-none"/>
        </w:rPr>
      </w:pPr>
      <w:r w:rsidRPr="00F568CF">
        <w:rPr>
          <w:rFonts w:ascii="Arial" w:eastAsia="Times New Roman" w:hAnsi="Arial" w:cs="Arial"/>
          <w:b/>
          <w:bCs/>
          <w:iCs/>
          <w:lang w:eastAsia="x-none"/>
        </w:rPr>
        <w:t xml:space="preserve">§ </w:t>
      </w:r>
      <w:r w:rsidR="005745D4">
        <w:rPr>
          <w:rFonts w:ascii="Arial" w:eastAsia="Times New Roman" w:hAnsi="Arial" w:cs="Arial"/>
          <w:b/>
          <w:bCs/>
          <w:iCs/>
          <w:lang w:eastAsia="x-none"/>
        </w:rPr>
        <w:t>10</w:t>
      </w:r>
    </w:p>
    <w:p w14:paraId="6EEA9A6D" w14:textId="77777777" w:rsidR="00BF65A9" w:rsidRPr="00F568CF" w:rsidRDefault="00BF65A9" w:rsidP="00DB774E">
      <w:pPr>
        <w:numPr>
          <w:ilvl w:val="0"/>
          <w:numId w:val="10"/>
        </w:numPr>
        <w:suppressAutoHyphens/>
        <w:spacing w:after="0" w:line="360" w:lineRule="auto"/>
        <w:ind w:left="426"/>
        <w:contextualSpacing/>
        <w:jc w:val="both"/>
        <w:rPr>
          <w:rFonts w:ascii="Arial" w:eastAsia="Times New Roman" w:hAnsi="Arial" w:cs="Arial"/>
          <w:lang w:eastAsia="zh-CN"/>
        </w:rPr>
      </w:pPr>
      <w:r w:rsidRPr="00F568CF">
        <w:rPr>
          <w:rFonts w:ascii="Arial" w:eastAsia="Times New Roman" w:hAnsi="Arial" w:cs="Arial"/>
          <w:lang w:eastAsia="zh-CN"/>
        </w:rPr>
        <w:t>Zamawiający dopuszcza istotne zmiany postanowień zawartej umowy, w przypadku wystąpienia następujących okoliczności:</w:t>
      </w:r>
    </w:p>
    <w:p w14:paraId="39334B9F" w14:textId="77777777" w:rsidR="00BF65A9" w:rsidRPr="00F568CF" w:rsidRDefault="00BF65A9"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wystąpienia zmian powszechnie obowiązujących przepisów prawa w zakresie mającym wpływ na realizację umowy – w zakresie dostosowania postanowień umowy do zmiany przepisów prawa;</w:t>
      </w:r>
    </w:p>
    <w:p w14:paraId="7FE8EEB2" w14:textId="77777777" w:rsidR="00BF65A9" w:rsidRPr="00F568CF" w:rsidRDefault="00BF65A9"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zaistnienia okoliczności siły wyższej, która będzie miała wpływ na termin realizacji Umowy, sposób realizacji lub przedmiot zamówienia, pod warunkiem powiadomienia drugiej Strony na piśmie o fakcie wystąpienia takiej okoliczności – w zakresie dostosowania terminu realizacji Umowy lub innych terminów szczególnych określonych w Umowie, sposobu realizacji lub przedmiotu zamówienia, do okoliczności zmienionych na skutek siły wyższej,</w:t>
      </w:r>
    </w:p>
    <w:p w14:paraId="1C12EF2B" w14:textId="6BC33D4F" w:rsidR="0062480A" w:rsidRPr="00F568CF" w:rsidRDefault="0062480A"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pojawienia się problemów o charakterze technicznym lub technologicznym, pojawiających się u wydawców tytułów prasowych, które mają istotny wpływ na sposób wykonania przedmiotu umowy, w szczególności w zakresie niezgodności formatów używanych plików lub innych ograniczeń technicznych systemów redakcyjnych – w zakresie zmiany rozwiązań technicznych lub technologicznych, zasadnych dla wykonania lub nienależytego wykonania Umowy;</w:t>
      </w:r>
    </w:p>
    <w:p w14:paraId="1D6E06EF" w14:textId="77777777" w:rsidR="0062480A" w:rsidRPr="00F568CF" w:rsidRDefault="0062480A"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pojawienia się istotnych niejasności w umowie – w zakresie usunięcia rozbieżności lub niejasności w Umowie, których nie można usunąć w inny sposób, tak aby zachować cel umowy i zakres zadań wykonawcy, przy jak najmniejszej ingerencji w treść umowy;</w:t>
      </w:r>
    </w:p>
    <w:p w14:paraId="210CCF26" w14:textId="78E474A0" w:rsidR="0062480A" w:rsidRPr="00F568CF" w:rsidRDefault="0062480A"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jeżeli w dniu zawarcia umowy okres jej realizacji przewidziany w § 1 miałby się zakończyć po 31 grudnia 2026 roku, to strony mogą skrócić okres realizacji do dnia 31 grudnia 2026 roku;</w:t>
      </w:r>
    </w:p>
    <w:p w14:paraId="65DEB006" w14:textId="0271C9D5" w:rsidR="00BF65A9" w:rsidRPr="00F568CF" w:rsidRDefault="0062480A" w:rsidP="00473FA6">
      <w:pPr>
        <w:numPr>
          <w:ilvl w:val="0"/>
          <w:numId w:val="16"/>
        </w:numPr>
        <w:suppressAutoHyphens/>
        <w:spacing w:after="0" w:line="360" w:lineRule="auto"/>
        <w:contextualSpacing/>
        <w:jc w:val="both"/>
        <w:rPr>
          <w:rFonts w:ascii="Arial" w:eastAsia="Times New Roman" w:hAnsi="Arial" w:cs="Arial"/>
          <w:lang w:eastAsia="zh-CN"/>
        </w:rPr>
      </w:pPr>
      <w:r w:rsidRPr="00F568CF">
        <w:rPr>
          <w:rFonts w:ascii="Arial" w:eastAsia="Times New Roman" w:hAnsi="Arial" w:cs="Arial"/>
          <w:lang w:eastAsia="zh-CN"/>
        </w:rPr>
        <w:t>w przypadku zmiany listy tytułów prasowych, zgodnie z § 2 ust. 5.</w:t>
      </w:r>
    </w:p>
    <w:p w14:paraId="2B13D08A" w14:textId="5DEB8C71"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Zgodnie z art. 439 ustawy Prawo zamówień publicznych, Strony umowy zgodnie postanawiają, że dopuszczają zmianę wynagrodzeni</w:t>
      </w:r>
      <w:r w:rsidR="00BD5BB2" w:rsidRPr="00F568CF">
        <w:rPr>
          <w:rFonts w:ascii="Arial" w:eastAsia="Calibri" w:hAnsi="Arial" w:cs="Arial"/>
          <w:lang w:eastAsia="ar-SA"/>
        </w:rPr>
        <w:t>a</w:t>
      </w:r>
      <w:r w:rsidRPr="00F568CF">
        <w:rPr>
          <w:rFonts w:ascii="Arial" w:eastAsia="Calibri" w:hAnsi="Arial" w:cs="Arial"/>
          <w:lang w:eastAsia="ar-SA"/>
        </w:rPr>
        <w:t xml:space="preserve"> określonego w § 5 ust. 1 umowy w przypadku zmiany kosztów materiałów lub kosztów związanych z realizacją zamówienia.</w:t>
      </w:r>
    </w:p>
    <w:p w14:paraId="3234095D"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Zmiana wynagrodzenia, o której mowa w ust. 2, będzie możliwa w przypadku zmiany kosztów cen materiałów lub kosztów związanych z realizacją zamówienia o więcej niż 20% w stosunku do cen materiałów lub kosztów obowiązujących w dniu otwarcia ofert.</w:t>
      </w:r>
    </w:p>
    <w:p w14:paraId="1157F65A"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Wprowadzenie zmiany wysokości wynagrodzenia, o której mowa w ust. 3, wymaga uprzedniego złożenia przez Wykonawcę lub Zamawiającego oświadczenia o wysokości wzrostu cen materiałów lub kosztów związanych z realizacją zamówienia. Wykonawca lub Zamawiający zobowiązany jest do przedłożenia szczegółowej kalkulacji kosztów wraz ze wskazaniem ich wpływu na koszty realizacji zamówienia.</w:t>
      </w:r>
    </w:p>
    <w:p w14:paraId="76928BB2"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W terminie 10 dni roboczych od dnia przekazania oświadczenia, o którym mowa w ust. 4, Strona, która otrzymała oświadczenie, przekaże drugiej Stronie informację o zakresie, w jakim zatwierdza oświadczenie, oraz wskaże kwotę, o którą wynagrodzenie umowne powinno ulec zmianie, albo informację o niezatwierdzeniu wniosku wraz z uzasadnieniem.</w:t>
      </w:r>
    </w:p>
    <w:p w14:paraId="6F0623EC"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Poziom wzrostu kosztów związanych z realizacją zamówienia oraz zmiana wysokości wynagrodzenia zostaną ustalone na podstawie wskaźnika ogłaszanego w komunikacie Prezesa Głównego Urzędu Statystycznego lub przez wskazanie innej podstawy, w szczególności wykazu rodzajów kosztów, w przypadku których zmiana ceny uprawnia strony umowy do żądania zmiany wynagrodzenia, odpowiednio na dzień otwarcia ofert oraz na dzień wprowadzenia zmiany do umowy.</w:t>
      </w:r>
    </w:p>
    <w:p w14:paraId="599D031A" w14:textId="59C06DD0"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Zmiana wynagrodzenia, o której mowa w ust. 2</w:t>
      </w:r>
      <w:r w:rsidR="00DB774E">
        <w:rPr>
          <w:rFonts w:ascii="Arial" w:eastAsia="Calibri" w:hAnsi="Arial" w:cs="Arial"/>
          <w:lang w:eastAsia="ar-SA"/>
        </w:rPr>
        <w:t xml:space="preserve"> </w:t>
      </w:r>
      <w:r w:rsidRPr="00F568CF">
        <w:rPr>
          <w:rFonts w:ascii="Arial" w:eastAsia="Calibri" w:hAnsi="Arial" w:cs="Arial"/>
          <w:lang w:eastAsia="ar-SA"/>
        </w:rPr>
        <w:t>-</w:t>
      </w:r>
      <w:r w:rsidR="00DB774E">
        <w:rPr>
          <w:rFonts w:ascii="Arial" w:eastAsia="Calibri" w:hAnsi="Arial" w:cs="Arial"/>
          <w:lang w:eastAsia="ar-SA"/>
        </w:rPr>
        <w:t xml:space="preserve"> </w:t>
      </w:r>
      <w:r w:rsidRPr="00F568CF">
        <w:rPr>
          <w:rFonts w:ascii="Arial" w:eastAsia="Calibri" w:hAnsi="Arial" w:cs="Arial"/>
          <w:lang w:eastAsia="ar-SA"/>
        </w:rPr>
        <w:t xml:space="preserve">6 możliwa będzie nie częściej niż 1 raz w trakcie trwania umowy i nie wcześniej niż po upływie na 6 miesięcy od dnia zawarcia umowy. Maksymalna wartość wszystkich zmiany wynagrodzenia nie może przekroczyć 15% wynagrodzenia brutto, o którym mowa w § 5 ust. 1 umowy. </w:t>
      </w:r>
    </w:p>
    <w:p w14:paraId="778CEBB6" w14:textId="2788E080"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 xml:space="preserve">Zmiana wynagrodzenia dokonana w trybie ust. </w:t>
      </w:r>
      <w:r w:rsidRPr="00DB774E">
        <w:rPr>
          <w:rFonts w:ascii="Arial" w:eastAsia="Calibri" w:hAnsi="Arial" w:cs="Arial"/>
          <w:lang w:eastAsia="ar-SA"/>
        </w:rPr>
        <w:t>2</w:t>
      </w:r>
      <w:r w:rsidR="00DB774E">
        <w:rPr>
          <w:rFonts w:ascii="Arial" w:eastAsia="Calibri" w:hAnsi="Arial" w:cs="Arial"/>
          <w:lang w:eastAsia="ar-SA"/>
        </w:rPr>
        <w:t xml:space="preserve"> </w:t>
      </w:r>
      <w:r w:rsidRPr="00DB774E">
        <w:rPr>
          <w:rFonts w:ascii="Arial" w:eastAsia="Calibri" w:hAnsi="Arial" w:cs="Arial"/>
          <w:lang w:eastAsia="ar-SA"/>
        </w:rPr>
        <w:t>-</w:t>
      </w:r>
      <w:r w:rsidR="00DB774E">
        <w:rPr>
          <w:rFonts w:ascii="Arial" w:eastAsia="Calibri" w:hAnsi="Arial" w:cs="Arial"/>
          <w:lang w:eastAsia="ar-SA"/>
        </w:rPr>
        <w:t xml:space="preserve"> </w:t>
      </w:r>
      <w:r w:rsidR="00167788" w:rsidRPr="00DB774E">
        <w:rPr>
          <w:rFonts w:ascii="Arial" w:eastAsia="Calibri" w:hAnsi="Arial" w:cs="Arial"/>
          <w:lang w:eastAsia="ar-SA"/>
        </w:rPr>
        <w:t>7</w:t>
      </w:r>
      <w:r w:rsidRPr="00DB774E">
        <w:rPr>
          <w:rFonts w:ascii="Arial" w:eastAsia="Calibri" w:hAnsi="Arial" w:cs="Arial"/>
          <w:lang w:eastAsia="ar-SA"/>
        </w:rPr>
        <w:t xml:space="preserve"> będzie </w:t>
      </w:r>
      <w:r w:rsidRPr="00F568CF">
        <w:rPr>
          <w:rFonts w:ascii="Arial" w:eastAsia="Calibri" w:hAnsi="Arial" w:cs="Arial"/>
          <w:lang w:eastAsia="ar-SA"/>
        </w:rPr>
        <w:t>odnosić się będzie wyłącznie do części przedmiotu umowy wykonywanej po dniu wejścia w życie aneksu zmieniającego wysokość wynagrodzenia.</w:t>
      </w:r>
    </w:p>
    <w:p w14:paraId="743B9B34"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Przez zmianę wysokości cen materiałów lub kosztów związanych z realizacją zamówienia rozumie się zarówno wzrost, jak i obniżenie odpowiednio cen lub kosztów względem cen lub kosztów przyjętych w celu ustalenia wynagrodzenia Wykonawcy określonego w ofercie.</w:t>
      </w:r>
    </w:p>
    <w:p w14:paraId="2DBDFDEC" w14:textId="77777777" w:rsidR="00BF65A9" w:rsidRPr="00F568CF" w:rsidRDefault="00BF65A9" w:rsidP="00DB774E">
      <w:pPr>
        <w:numPr>
          <w:ilvl w:val="0"/>
          <w:numId w:val="10"/>
        </w:numPr>
        <w:suppressAutoHyphens/>
        <w:spacing w:after="0" w:line="360" w:lineRule="auto"/>
        <w:ind w:left="426"/>
        <w:contextualSpacing/>
        <w:jc w:val="both"/>
        <w:rPr>
          <w:rFonts w:ascii="Arial" w:eastAsia="Calibri" w:hAnsi="Arial" w:cs="Arial"/>
          <w:lang w:eastAsia="ar-SA"/>
        </w:rPr>
      </w:pPr>
      <w:r w:rsidRPr="00F568CF">
        <w:rPr>
          <w:rFonts w:ascii="Arial" w:eastAsia="Calibri" w:hAnsi="Arial" w:cs="Arial"/>
          <w:lang w:eastAsia="ar-SA"/>
        </w:rPr>
        <w:t xml:space="preserve">W przypadku dokonania zmiany wynagrodzenia dokonanej w trybie ust. 2-9, Wykonawca zobowiązany jest do zmiany wysokości wynagrodzenia przysługującego jego podwykonawcom, z którymi zawarł umowy, w  zakresie odpowiadającym zmianom cen materiałów lub kosztów dotyczących zobowiązania podwykonawcy, jeżeli łącznie spełnione zostaną następujące przesłanki: </w:t>
      </w:r>
    </w:p>
    <w:p w14:paraId="6CC30D17" w14:textId="0820FB5A" w:rsidR="00BF65A9" w:rsidRPr="00F568CF" w:rsidRDefault="00BF65A9" w:rsidP="00BF65A9">
      <w:pPr>
        <w:suppressAutoHyphens/>
        <w:spacing w:after="0" w:line="360" w:lineRule="auto"/>
        <w:ind w:left="1276" w:hanging="357"/>
        <w:jc w:val="both"/>
        <w:rPr>
          <w:rFonts w:ascii="Arial" w:eastAsia="Times New Roman" w:hAnsi="Arial" w:cs="Arial"/>
          <w:lang w:eastAsia="ar-SA"/>
        </w:rPr>
      </w:pPr>
      <w:r w:rsidRPr="00F568CF">
        <w:rPr>
          <w:rFonts w:ascii="Arial" w:eastAsia="Times New Roman" w:hAnsi="Arial" w:cs="Arial"/>
          <w:lang w:eastAsia="ar-SA"/>
        </w:rPr>
        <w:t xml:space="preserve">1) Przedmiotem umowy o podwykonawstwo są </w:t>
      </w:r>
      <w:r w:rsidR="00BD5BB2" w:rsidRPr="00F568CF">
        <w:rPr>
          <w:rFonts w:ascii="Arial" w:eastAsia="Times New Roman" w:hAnsi="Arial" w:cs="Arial"/>
          <w:lang w:eastAsia="ar-SA"/>
        </w:rPr>
        <w:t xml:space="preserve">dostawy lub </w:t>
      </w:r>
      <w:r w:rsidRPr="00F568CF">
        <w:rPr>
          <w:rFonts w:ascii="Arial" w:eastAsia="Times New Roman" w:hAnsi="Arial" w:cs="Arial"/>
          <w:lang w:eastAsia="ar-SA"/>
        </w:rPr>
        <w:t xml:space="preserve">usługi, </w:t>
      </w:r>
    </w:p>
    <w:p w14:paraId="11DA1AB4" w14:textId="77777777" w:rsidR="00BF65A9" w:rsidRPr="00F568CF" w:rsidRDefault="00BF65A9" w:rsidP="00BF65A9">
      <w:pPr>
        <w:suppressAutoHyphens/>
        <w:spacing w:after="0" w:line="360" w:lineRule="auto"/>
        <w:ind w:left="1276" w:hanging="357"/>
        <w:jc w:val="both"/>
        <w:rPr>
          <w:rFonts w:ascii="Arial" w:eastAsia="Times New Roman" w:hAnsi="Arial" w:cs="Arial"/>
          <w:lang w:eastAsia="ar-SA"/>
        </w:rPr>
      </w:pPr>
      <w:r w:rsidRPr="00F568CF">
        <w:rPr>
          <w:rFonts w:ascii="Arial" w:eastAsia="Times New Roman" w:hAnsi="Arial" w:cs="Arial"/>
          <w:lang w:eastAsia="ar-SA"/>
        </w:rPr>
        <w:t xml:space="preserve">2) Okres obowiązywania umowy przekracza 6 miesięcy. </w:t>
      </w:r>
    </w:p>
    <w:p w14:paraId="773F1BDE" w14:textId="77777777" w:rsidR="00BF65A9" w:rsidRPr="00F568CF" w:rsidRDefault="00BF65A9" w:rsidP="00DB774E">
      <w:pPr>
        <w:numPr>
          <w:ilvl w:val="0"/>
          <w:numId w:val="10"/>
        </w:numPr>
        <w:suppressAutoHyphens/>
        <w:spacing w:after="0" w:line="360" w:lineRule="auto"/>
        <w:ind w:left="426"/>
        <w:contextualSpacing/>
        <w:jc w:val="both"/>
        <w:rPr>
          <w:rFonts w:ascii="Arial" w:eastAsia="Times New Roman" w:hAnsi="Arial" w:cs="Arial"/>
          <w:lang w:eastAsia="ar-SA"/>
        </w:rPr>
      </w:pPr>
      <w:r w:rsidRPr="00F568CF">
        <w:rPr>
          <w:rFonts w:ascii="Arial" w:eastAsia="Times New Roman" w:hAnsi="Arial" w:cs="Arial"/>
          <w:lang w:eastAsia="ar-SA"/>
        </w:rPr>
        <w:t>W przypadku braku zapłaty lub nieterminowej zapłaty wynagrodzenia należnego podwykonawcom z tytułu zmiany wysokości wynagrodzenia, o której mowa w ust. 10 Zamawiający naliczy Wykonawcy karę umowną w wysokości 25% kwoty przysługującej z tytułu zmiany wynagrodzenia, o  której mowa w ust. 10. Kwota kary  umownej zostanie zapłacona w terminie 14 dni od otrzymania wezwania Zamawiającego do uiszczenia kary umownej.</w:t>
      </w:r>
    </w:p>
    <w:p w14:paraId="4B1D017E" w14:textId="77777777" w:rsidR="00BF65A9" w:rsidRPr="00F568CF" w:rsidRDefault="00BF65A9" w:rsidP="00BF65A9">
      <w:pPr>
        <w:tabs>
          <w:tab w:val="left" w:pos="360"/>
        </w:tabs>
        <w:suppressAutoHyphens/>
        <w:spacing w:after="240" w:line="360" w:lineRule="auto"/>
        <w:ind w:left="720"/>
        <w:contextualSpacing/>
        <w:rPr>
          <w:rFonts w:ascii="Arial" w:eastAsia="Times New Roman" w:hAnsi="Arial" w:cs="Arial"/>
          <w:lang w:eastAsia="ar-SA"/>
        </w:rPr>
      </w:pPr>
    </w:p>
    <w:p w14:paraId="32CF23B4" w14:textId="2646D130" w:rsidR="00BF65A9" w:rsidRPr="00F568CF" w:rsidRDefault="00BF65A9" w:rsidP="002D5055">
      <w:pPr>
        <w:keepNext/>
        <w:tabs>
          <w:tab w:val="left" w:pos="0"/>
        </w:tabs>
        <w:suppressAutoHyphens/>
        <w:spacing w:after="0" w:line="360" w:lineRule="auto"/>
        <w:jc w:val="center"/>
        <w:outlineLvl w:val="0"/>
        <w:rPr>
          <w:rFonts w:ascii="Arial" w:eastAsia="Times New Roman" w:hAnsi="Arial" w:cs="Arial"/>
          <w:b/>
          <w:lang w:eastAsia="ar-SA"/>
        </w:rPr>
      </w:pPr>
      <w:r w:rsidRPr="00F568CF">
        <w:rPr>
          <w:rFonts w:ascii="Arial" w:eastAsia="Times New Roman" w:hAnsi="Arial" w:cs="Arial"/>
          <w:b/>
          <w:lang w:eastAsia="ar-SA"/>
        </w:rPr>
        <w:t>§ 1</w:t>
      </w:r>
      <w:r w:rsidR="005745D4">
        <w:rPr>
          <w:rFonts w:ascii="Arial" w:eastAsia="Times New Roman" w:hAnsi="Arial" w:cs="Arial"/>
          <w:b/>
          <w:lang w:eastAsia="ar-SA"/>
        </w:rPr>
        <w:t>1</w:t>
      </w:r>
    </w:p>
    <w:p w14:paraId="4F997D91" w14:textId="77777777" w:rsidR="00BF65A9" w:rsidRPr="00F568CF" w:rsidRDefault="00BF65A9" w:rsidP="00DB774E">
      <w:pPr>
        <w:numPr>
          <w:ilvl w:val="0"/>
          <w:numId w:val="40"/>
        </w:numPr>
        <w:spacing w:after="0" w:line="360" w:lineRule="auto"/>
        <w:ind w:left="567"/>
        <w:jc w:val="both"/>
        <w:rPr>
          <w:rFonts w:ascii="Arial" w:eastAsia="Times New Roman" w:hAnsi="Arial" w:cs="Arial"/>
          <w:lang w:eastAsia="pl-PL"/>
        </w:rPr>
      </w:pPr>
      <w:r w:rsidRPr="00F568CF">
        <w:rPr>
          <w:rFonts w:ascii="Arial" w:eastAsia="Times New Roman" w:hAnsi="Arial" w:cs="Arial"/>
          <w:lang w:eastAsia="pl-PL"/>
        </w:rPr>
        <w:t>Wszelkie zmiany w umowie wymagają formy pisemnej w postaci aneksu pod rygorem nieważności, z zastrzeżeniem zapisów § 4 ust. 5 niniejszej umowy</w:t>
      </w:r>
    </w:p>
    <w:p w14:paraId="4E7300F6" w14:textId="77777777" w:rsidR="00BF65A9" w:rsidRPr="00F568CF" w:rsidRDefault="00BF65A9" w:rsidP="00DB774E">
      <w:pPr>
        <w:numPr>
          <w:ilvl w:val="0"/>
          <w:numId w:val="40"/>
        </w:numPr>
        <w:spacing w:after="0" w:line="360" w:lineRule="auto"/>
        <w:ind w:left="567"/>
        <w:jc w:val="both"/>
        <w:rPr>
          <w:rFonts w:ascii="Arial" w:eastAsia="Times New Roman" w:hAnsi="Arial" w:cs="Arial"/>
          <w:lang w:eastAsia="pl-PL"/>
        </w:rPr>
      </w:pPr>
      <w:r w:rsidRPr="00F568CF">
        <w:rPr>
          <w:rFonts w:ascii="Arial" w:eastAsia="Times New Roman" w:hAnsi="Arial" w:cs="Arial"/>
          <w:lang w:eastAsia="pl-PL"/>
        </w:rPr>
        <w:t>W sprawach nieuregulowanych umową mają zastosowanie przepisy Kodeksu cywilnego oraz ustawy Prawo zamówień publicznych.</w:t>
      </w:r>
    </w:p>
    <w:p w14:paraId="2CF8BCAD" w14:textId="77777777" w:rsidR="00BF65A9" w:rsidRPr="00F568CF" w:rsidRDefault="00BF65A9" w:rsidP="00DB774E">
      <w:pPr>
        <w:numPr>
          <w:ilvl w:val="0"/>
          <w:numId w:val="40"/>
        </w:numPr>
        <w:spacing w:after="0" w:line="360" w:lineRule="auto"/>
        <w:ind w:left="567"/>
        <w:jc w:val="both"/>
        <w:rPr>
          <w:rFonts w:ascii="Arial" w:eastAsia="Times New Roman" w:hAnsi="Arial" w:cs="Arial"/>
          <w:lang w:eastAsia="pl-PL"/>
        </w:rPr>
      </w:pPr>
      <w:r w:rsidRPr="00F568CF">
        <w:rPr>
          <w:rFonts w:ascii="Arial" w:eastAsia="Times New Roman" w:hAnsi="Arial" w:cs="Arial"/>
          <w:lang w:eastAsia="pl-PL"/>
        </w:rPr>
        <w:t>Spory mogące wyniknąć przy realizacji niniejszej umowy będą rozstrzygane przez sąd właściwy dla siedziby Zamawiającego.</w:t>
      </w:r>
    </w:p>
    <w:p w14:paraId="5D6B147C" w14:textId="77777777" w:rsidR="00BF65A9" w:rsidRPr="00F568CF" w:rsidRDefault="00BF65A9" w:rsidP="00DB774E">
      <w:pPr>
        <w:numPr>
          <w:ilvl w:val="0"/>
          <w:numId w:val="40"/>
        </w:numPr>
        <w:spacing w:after="0" w:line="360" w:lineRule="auto"/>
        <w:ind w:left="567"/>
        <w:jc w:val="both"/>
        <w:rPr>
          <w:rFonts w:ascii="Arial" w:eastAsia="Times New Roman" w:hAnsi="Arial" w:cs="Arial"/>
          <w:lang w:eastAsia="pl-PL"/>
        </w:rPr>
      </w:pPr>
      <w:r w:rsidRPr="00F568CF">
        <w:rPr>
          <w:rFonts w:ascii="Arial" w:eastAsia="Times New Roman" w:hAnsi="Arial" w:cs="Arial"/>
          <w:lang w:eastAsia="pl-PL"/>
        </w:rPr>
        <w:t>Umowę sporządza się w dwóch jednobrzmiących egzemplarzach, z których jeden otrzymuje Zamawiający, a jeden Wykonawca.</w:t>
      </w:r>
    </w:p>
    <w:p w14:paraId="12EFD533" w14:textId="77777777" w:rsidR="00473FA6" w:rsidRPr="00DB774E" w:rsidRDefault="00473FA6" w:rsidP="00BF65A9">
      <w:pPr>
        <w:spacing w:after="0" w:line="360" w:lineRule="auto"/>
        <w:ind w:left="714" w:hanging="357"/>
        <w:rPr>
          <w:rFonts w:ascii="Arial" w:eastAsia="Times New Roman" w:hAnsi="Arial" w:cs="Arial"/>
          <w:b/>
          <w:lang w:eastAsia="pl-PL"/>
        </w:rPr>
      </w:pPr>
    </w:p>
    <w:p w14:paraId="739C166F" w14:textId="77777777" w:rsidR="00BF65A9" w:rsidRPr="00F568CF" w:rsidRDefault="00BF65A9" w:rsidP="00BF65A9">
      <w:pPr>
        <w:tabs>
          <w:tab w:val="left" w:pos="851"/>
          <w:tab w:val="right" w:pos="8080"/>
        </w:tabs>
        <w:spacing w:after="0" w:line="360" w:lineRule="auto"/>
        <w:ind w:left="714" w:hanging="357"/>
        <w:rPr>
          <w:rFonts w:ascii="Arial" w:eastAsia="Times New Roman" w:hAnsi="Arial" w:cs="Arial"/>
          <w:b/>
          <w:lang w:eastAsia="pl-PL"/>
        </w:rPr>
      </w:pPr>
      <w:r w:rsidRPr="00F568CF">
        <w:rPr>
          <w:rFonts w:ascii="Arial" w:eastAsia="Times New Roman" w:hAnsi="Arial" w:cs="Arial"/>
          <w:b/>
          <w:lang w:eastAsia="pl-PL"/>
        </w:rPr>
        <w:t>Zamawiający:</w:t>
      </w:r>
      <w:r w:rsidRPr="00F568CF">
        <w:rPr>
          <w:rFonts w:ascii="Arial" w:eastAsia="Times New Roman" w:hAnsi="Arial" w:cs="Arial"/>
          <w:b/>
          <w:lang w:eastAsia="pl-PL"/>
        </w:rPr>
        <w:tab/>
        <w:t>Wykonawca:</w:t>
      </w:r>
    </w:p>
    <w:p w14:paraId="5745BE07" w14:textId="77777777" w:rsidR="000C56D4" w:rsidRDefault="000C56D4" w:rsidP="001C4DF7">
      <w:pPr>
        <w:tabs>
          <w:tab w:val="left" w:pos="1215"/>
        </w:tabs>
        <w:spacing w:after="0" w:line="360" w:lineRule="auto"/>
        <w:rPr>
          <w:rFonts w:ascii="Arial" w:eastAsia="Times New Roman" w:hAnsi="Arial" w:cs="Arial"/>
          <w:sz w:val="20"/>
          <w:szCs w:val="20"/>
          <w:lang w:eastAsia="pl-PL"/>
        </w:rPr>
      </w:pPr>
    </w:p>
    <w:p w14:paraId="3A9C46DD" w14:textId="77777777" w:rsidR="000C56D4" w:rsidRDefault="000C56D4" w:rsidP="001C4DF7">
      <w:pPr>
        <w:tabs>
          <w:tab w:val="left" w:pos="1215"/>
        </w:tabs>
        <w:spacing w:after="0" w:line="360" w:lineRule="auto"/>
        <w:rPr>
          <w:rFonts w:ascii="Arial" w:eastAsia="Times New Roman" w:hAnsi="Arial" w:cs="Arial"/>
          <w:sz w:val="20"/>
          <w:szCs w:val="20"/>
          <w:lang w:eastAsia="pl-PL"/>
        </w:rPr>
      </w:pPr>
    </w:p>
    <w:p w14:paraId="46159DFB" w14:textId="687A65B2" w:rsidR="00BF65A9" w:rsidRPr="00473FA6" w:rsidRDefault="00BF65A9" w:rsidP="001C4DF7">
      <w:pPr>
        <w:tabs>
          <w:tab w:val="left" w:pos="1215"/>
        </w:tabs>
        <w:spacing w:after="0" w:line="360" w:lineRule="auto"/>
        <w:rPr>
          <w:rFonts w:ascii="Arial" w:eastAsia="Times New Roman" w:hAnsi="Arial" w:cs="Arial"/>
          <w:sz w:val="20"/>
          <w:szCs w:val="20"/>
          <w:lang w:eastAsia="pl-PL"/>
        </w:rPr>
      </w:pPr>
      <w:r w:rsidRPr="00473FA6">
        <w:rPr>
          <w:rFonts w:ascii="Arial" w:eastAsia="Times New Roman" w:hAnsi="Arial" w:cs="Arial"/>
          <w:sz w:val="20"/>
          <w:szCs w:val="20"/>
          <w:lang w:eastAsia="pl-PL"/>
        </w:rPr>
        <w:t>Wykaz załączników:</w:t>
      </w:r>
    </w:p>
    <w:p w14:paraId="465A7130" w14:textId="48206FAC"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 xml:space="preserve">Załącznik nr 1 – </w:t>
      </w:r>
      <w:r w:rsidR="00172469" w:rsidRPr="00473FA6">
        <w:rPr>
          <w:rFonts w:ascii="Arial" w:eastAsia="Times New Roman" w:hAnsi="Arial" w:cs="Arial"/>
          <w:sz w:val="20"/>
          <w:szCs w:val="20"/>
          <w:lang w:eastAsia="pl-PL"/>
        </w:rPr>
        <w:t>O</w:t>
      </w:r>
      <w:r w:rsidRPr="00473FA6">
        <w:rPr>
          <w:rFonts w:ascii="Arial" w:eastAsia="Times New Roman" w:hAnsi="Arial" w:cs="Arial"/>
          <w:sz w:val="20"/>
          <w:szCs w:val="20"/>
          <w:lang w:eastAsia="pl-PL"/>
        </w:rPr>
        <w:t>pis przedmiotu zamówienia</w:t>
      </w:r>
    </w:p>
    <w:p w14:paraId="16B51176"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2 – Lista tytułów prasowych (wzór)</w:t>
      </w:r>
    </w:p>
    <w:p w14:paraId="3B6B993C"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3 – Kopia Formularza oferty</w:t>
      </w:r>
    </w:p>
    <w:p w14:paraId="29E26392"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4 – Zlecenie (wzór)</w:t>
      </w:r>
    </w:p>
    <w:p w14:paraId="6D12AA88"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5 – Wykaz osób uprawnionych do przekazywania Wykonawcy zleceń oraz podpisywania protokołów odbioru (wzór)</w:t>
      </w:r>
    </w:p>
    <w:p w14:paraId="00252317"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6 – Oświadczenie o akceptacji faktur wystawianych i przesyłanych w formie elektronicznej (wzór)</w:t>
      </w:r>
    </w:p>
    <w:p w14:paraId="2BBFCA40" w14:textId="77777777" w:rsidR="00BF65A9" w:rsidRPr="00473FA6" w:rsidRDefault="00BF65A9" w:rsidP="00473FA6">
      <w:pPr>
        <w:numPr>
          <w:ilvl w:val="0"/>
          <w:numId w:val="6"/>
        </w:numPr>
        <w:tabs>
          <w:tab w:val="left" w:pos="1215"/>
        </w:tabs>
        <w:spacing w:after="0" w:line="360" w:lineRule="auto"/>
        <w:ind w:left="714"/>
        <w:jc w:val="both"/>
        <w:rPr>
          <w:rFonts w:ascii="Arial" w:eastAsia="Times New Roman" w:hAnsi="Arial" w:cs="Arial"/>
          <w:sz w:val="20"/>
          <w:szCs w:val="20"/>
          <w:lang w:eastAsia="pl-PL"/>
        </w:rPr>
      </w:pPr>
      <w:r w:rsidRPr="00473FA6">
        <w:rPr>
          <w:rFonts w:ascii="Arial" w:eastAsia="Times New Roman" w:hAnsi="Arial" w:cs="Arial"/>
          <w:sz w:val="20"/>
          <w:szCs w:val="20"/>
          <w:lang w:eastAsia="pl-PL"/>
        </w:rPr>
        <w:t>Załącznik nr 7 – Protokół obioru (wzór)</w:t>
      </w:r>
    </w:p>
    <w:p w14:paraId="77BEC91F" w14:textId="77777777" w:rsidR="00BF65A9" w:rsidRPr="00F568CF" w:rsidRDefault="00BF65A9" w:rsidP="00BF65A9">
      <w:pPr>
        <w:spacing w:after="0" w:line="240" w:lineRule="auto"/>
        <w:ind w:left="714" w:hanging="357"/>
        <w:jc w:val="both"/>
        <w:rPr>
          <w:rFonts w:ascii="Arial" w:eastAsia="Times New Roman" w:hAnsi="Arial" w:cs="Arial"/>
          <w:lang w:eastAsia="pl-PL"/>
        </w:rPr>
      </w:pPr>
      <w:r w:rsidRPr="00F568CF">
        <w:rPr>
          <w:rFonts w:ascii="Arial" w:eastAsia="Times New Roman" w:hAnsi="Arial" w:cs="Arial"/>
          <w:lang w:eastAsia="pl-PL"/>
        </w:rPr>
        <w:br w:type="page"/>
      </w:r>
      <w:bookmarkStart w:id="1" w:name="_GoBack"/>
      <w:bookmarkEnd w:id="1"/>
    </w:p>
    <w:p w14:paraId="0DCEFDF8" w14:textId="42EB3624" w:rsidR="00473FA6" w:rsidRPr="00B6730A" w:rsidRDefault="00473FA6">
      <w:pPr>
        <w:rPr>
          <w:rFonts w:ascii="Arial" w:eastAsia="Calibri" w:hAnsi="Arial" w:cs="Arial"/>
        </w:rPr>
      </w:pPr>
    </w:p>
    <w:p w14:paraId="7C99206B" w14:textId="66631C36" w:rsidR="00473FA6" w:rsidRPr="00473FA6" w:rsidRDefault="00473FA6" w:rsidP="00473FA6">
      <w:pPr>
        <w:shd w:val="clear" w:color="auto" w:fill="FFFFFF"/>
        <w:spacing w:after="0" w:line="276" w:lineRule="auto"/>
        <w:ind w:left="1440"/>
        <w:jc w:val="both"/>
        <w:rPr>
          <w:rFonts w:ascii="Arial" w:eastAsia="Calibri" w:hAnsi="Arial" w:cs="Arial"/>
          <w:sz w:val="20"/>
          <w:szCs w:val="20"/>
        </w:rPr>
      </w:pPr>
    </w:p>
    <w:p w14:paraId="6B9E4B5B" w14:textId="22038885" w:rsidR="00BF65A9" w:rsidRPr="00F568CF" w:rsidRDefault="00BF65A9" w:rsidP="002D5055">
      <w:pPr>
        <w:keepNext/>
        <w:tabs>
          <w:tab w:val="left" w:pos="0"/>
        </w:tabs>
        <w:suppressAutoHyphens/>
        <w:spacing w:after="0" w:line="360" w:lineRule="auto"/>
        <w:jc w:val="center"/>
        <w:outlineLvl w:val="0"/>
        <w:rPr>
          <w:rFonts w:ascii="Arial" w:eastAsia="Times New Roman" w:hAnsi="Arial" w:cs="Arial"/>
          <w:bCs/>
          <w:lang w:eastAsia="ar-SA"/>
        </w:rPr>
      </w:pPr>
      <w:r w:rsidRPr="00F568CF">
        <w:rPr>
          <w:rFonts w:ascii="Arial" w:eastAsia="Times New Roman" w:hAnsi="Arial" w:cs="Arial"/>
          <w:bCs/>
          <w:lang w:eastAsia="ar-SA"/>
        </w:rPr>
        <w:t>Załącznik nr 2 do umowy nr ………………. z dnia…………………</w:t>
      </w:r>
    </w:p>
    <w:p w14:paraId="32BDC4AA" w14:textId="77777777" w:rsidR="00BF65A9" w:rsidRPr="00F568CF" w:rsidRDefault="00BF65A9" w:rsidP="00BF65A9">
      <w:pPr>
        <w:suppressAutoHyphens/>
        <w:spacing w:after="240" w:line="276" w:lineRule="auto"/>
        <w:rPr>
          <w:rFonts w:ascii="Arial" w:eastAsia="Times New Roman" w:hAnsi="Arial" w:cs="Arial"/>
          <w:lang w:eastAsia="ar-SA"/>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ela zawiera listy tytułów prasowych odpowiednio dla danej części zamówienia"/>
      </w:tblPr>
      <w:tblGrid>
        <w:gridCol w:w="1895"/>
        <w:gridCol w:w="7461"/>
      </w:tblGrid>
      <w:tr w:rsidR="00F568CF" w:rsidRPr="00F568CF" w14:paraId="554E47AB" w14:textId="77777777" w:rsidTr="009C1DB1">
        <w:trPr>
          <w:trHeight w:val="351"/>
          <w:tblHeader/>
          <w:jc w:val="center"/>
        </w:trPr>
        <w:tc>
          <w:tcPr>
            <w:tcW w:w="9356" w:type="dxa"/>
            <w:gridSpan w:val="2"/>
            <w:shd w:val="clear" w:color="auto" w:fill="auto"/>
            <w:vAlign w:val="center"/>
          </w:tcPr>
          <w:p w14:paraId="352E8919" w14:textId="735E7E94" w:rsidR="00BF65A9" w:rsidRPr="00F568CF" w:rsidRDefault="00BF65A9" w:rsidP="00C63C91">
            <w:pPr>
              <w:suppressAutoHyphens/>
              <w:spacing w:after="0" w:line="276" w:lineRule="auto"/>
              <w:jc w:val="center"/>
              <w:rPr>
                <w:rFonts w:ascii="Arial" w:eastAsia="Times New Roman" w:hAnsi="Arial" w:cs="Arial"/>
                <w:lang w:eastAsia="ar-SA"/>
              </w:rPr>
            </w:pPr>
            <w:r w:rsidRPr="00F568CF">
              <w:rPr>
                <w:rFonts w:ascii="Arial" w:eastAsia="Times New Roman" w:hAnsi="Arial" w:cs="Arial"/>
                <w:lang w:eastAsia="ar-SA"/>
              </w:rPr>
              <w:t>Lista tytułów prasowych (wzór)</w:t>
            </w:r>
            <w:r w:rsidR="00A012D6" w:rsidRPr="00F568CF">
              <w:rPr>
                <w:rFonts w:ascii="Arial" w:eastAsia="Times New Roman" w:hAnsi="Arial" w:cs="Arial"/>
                <w:lang w:eastAsia="ar-SA"/>
              </w:rPr>
              <w:t xml:space="preserve"> spełniających wymagania określone w Opisie przedmiotu zamówienia</w:t>
            </w:r>
          </w:p>
        </w:tc>
      </w:tr>
      <w:tr w:rsidR="00F568CF" w:rsidRPr="00F568CF" w14:paraId="659983AC" w14:textId="77777777" w:rsidTr="00590EE3">
        <w:trPr>
          <w:trHeight w:val="323"/>
          <w:jc w:val="center"/>
        </w:trPr>
        <w:tc>
          <w:tcPr>
            <w:tcW w:w="9356" w:type="dxa"/>
            <w:gridSpan w:val="2"/>
            <w:shd w:val="clear" w:color="auto" w:fill="auto"/>
            <w:vAlign w:val="center"/>
          </w:tcPr>
          <w:p w14:paraId="1871ECE3" w14:textId="292FEF5D" w:rsidR="00172469" w:rsidRPr="00F568CF" w:rsidRDefault="00172469" w:rsidP="00420ABA">
            <w:pPr>
              <w:suppressAutoHyphens/>
              <w:spacing w:after="0" w:line="276" w:lineRule="auto"/>
              <w:rPr>
                <w:rFonts w:ascii="Arial" w:eastAsia="Times New Roman" w:hAnsi="Arial" w:cs="Arial"/>
                <w:lang w:eastAsia="ar-SA"/>
              </w:rPr>
            </w:pPr>
            <w:r w:rsidRPr="00F568CF">
              <w:rPr>
                <w:rFonts w:ascii="Arial" w:eastAsia="Times New Roman" w:hAnsi="Arial" w:cs="Arial"/>
                <w:lang w:eastAsia="ar-SA"/>
              </w:rPr>
              <w:t xml:space="preserve">Moduł </w:t>
            </w:r>
            <w:r w:rsidR="00420ABA">
              <w:rPr>
                <w:rFonts w:ascii="Arial" w:eastAsia="Times New Roman" w:hAnsi="Arial" w:cs="Arial"/>
                <w:lang w:eastAsia="ar-SA"/>
              </w:rPr>
              <w:t>mikro</w:t>
            </w:r>
          </w:p>
        </w:tc>
      </w:tr>
      <w:tr w:rsidR="00F568CF" w:rsidRPr="00F568CF" w14:paraId="44FD91E3" w14:textId="77777777" w:rsidTr="00BF65A9">
        <w:trPr>
          <w:trHeight w:val="323"/>
          <w:jc w:val="center"/>
        </w:trPr>
        <w:tc>
          <w:tcPr>
            <w:tcW w:w="1895" w:type="dxa"/>
            <w:shd w:val="clear" w:color="auto" w:fill="auto"/>
            <w:vAlign w:val="center"/>
          </w:tcPr>
          <w:p w14:paraId="4D5D5B10" w14:textId="77777777" w:rsidR="001C4DF7" w:rsidRPr="00F568CF" w:rsidRDefault="001C4DF7" w:rsidP="00473FA6">
            <w:pPr>
              <w:numPr>
                <w:ilvl w:val="0"/>
                <w:numId w:val="20"/>
              </w:numPr>
              <w:suppressAutoHyphens/>
              <w:spacing w:after="0" w:line="276" w:lineRule="auto"/>
              <w:jc w:val="both"/>
              <w:rPr>
                <w:rFonts w:ascii="Arial" w:eastAsia="Times New Roman" w:hAnsi="Arial" w:cs="Arial"/>
                <w:lang w:eastAsia="ar-SA"/>
              </w:rPr>
            </w:pPr>
          </w:p>
        </w:tc>
        <w:tc>
          <w:tcPr>
            <w:tcW w:w="7461" w:type="dxa"/>
            <w:shd w:val="clear" w:color="auto" w:fill="auto"/>
            <w:vAlign w:val="center"/>
          </w:tcPr>
          <w:p w14:paraId="117B5F24" w14:textId="77777777" w:rsidR="001C4DF7" w:rsidRPr="00F568CF" w:rsidRDefault="001C4DF7" w:rsidP="00C63C91">
            <w:pPr>
              <w:suppressAutoHyphens/>
              <w:spacing w:after="0" w:line="276" w:lineRule="auto"/>
              <w:rPr>
                <w:rFonts w:ascii="Arial" w:eastAsia="Times New Roman" w:hAnsi="Arial" w:cs="Arial"/>
                <w:lang w:eastAsia="ar-SA"/>
              </w:rPr>
            </w:pPr>
          </w:p>
        </w:tc>
      </w:tr>
      <w:tr w:rsidR="00F568CF" w:rsidRPr="00F568CF" w14:paraId="053DCB38" w14:textId="77777777" w:rsidTr="00BF65A9">
        <w:trPr>
          <w:trHeight w:val="323"/>
          <w:jc w:val="center"/>
        </w:trPr>
        <w:tc>
          <w:tcPr>
            <w:tcW w:w="1895" w:type="dxa"/>
            <w:shd w:val="clear" w:color="auto" w:fill="auto"/>
            <w:vAlign w:val="center"/>
          </w:tcPr>
          <w:p w14:paraId="4ED298F1" w14:textId="77777777" w:rsidR="001C4DF7" w:rsidRPr="00F568CF" w:rsidRDefault="001C4DF7" w:rsidP="00473FA6">
            <w:pPr>
              <w:numPr>
                <w:ilvl w:val="0"/>
                <w:numId w:val="20"/>
              </w:numPr>
              <w:suppressAutoHyphens/>
              <w:spacing w:after="0" w:line="276" w:lineRule="auto"/>
              <w:jc w:val="both"/>
              <w:rPr>
                <w:rFonts w:ascii="Arial" w:eastAsia="Times New Roman" w:hAnsi="Arial" w:cs="Arial"/>
                <w:lang w:eastAsia="ar-SA"/>
              </w:rPr>
            </w:pPr>
          </w:p>
        </w:tc>
        <w:tc>
          <w:tcPr>
            <w:tcW w:w="7461" w:type="dxa"/>
            <w:shd w:val="clear" w:color="auto" w:fill="auto"/>
            <w:vAlign w:val="center"/>
          </w:tcPr>
          <w:p w14:paraId="0042297A" w14:textId="77777777" w:rsidR="001C4DF7" w:rsidRPr="00F568CF" w:rsidRDefault="001C4DF7" w:rsidP="00C63C91">
            <w:pPr>
              <w:suppressAutoHyphens/>
              <w:spacing w:after="0" w:line="276" w:lineRule="auto"/>
              <w:rPr>
                <w:rFonts w:ascii="Arial" w:eastAsia="Times New Roman" w:hAnsi="Arial" w:cs="Arial"/>
                <w:lang w:eastAsia="ar-SA"/>
              </w:rPr>
            </w:pPr>
          </w:p>
        </w:tc>
      </w:tr>
      <w:tr w:rsidR="00F568CF" w:rsidRPr="00F568CF" w14:paraId="6C732260" w14:textId="77777777" w:rsidTr="00BF65A9">
        <w:trPr>
          <w:trHeight w:val="323"/>
          <w:jc w:val="center"/>
        </w:trPr>
        <w:tc>
          <w:tcPr>
            <w:tcW w:w="1895" w:type="dxa"/>
            <w:shd w:val="clear" w:color="auto" w:fill="auto"/>
            <w:vAlign w:val="center"/>
          </w:tcPr>
          <w:p w14:paraId="2EA9E908" w14:textId="77777777" w:rsidR="001C4DF7" w:rsidRPr="00F568CF" w:rsidRDefault="001C4DF7" w:rsidP="00473FA6">
            <w:pPr>
              <w:numPr>
                <w:ilvl w:val="0"/>
                <w:numId w:val="20"/>
              </w:numPr>
              <w:suppressAutoHyphens/>
              <w:spacing w:after="0" w:line="276" w:lineRule="auto"/>
              <w:jc w:val="both"/>
              <w:rPr>
                <w:rFonts w:ascii="Arial" w:eastAsia="Times New Roman" w:hAnsi="Arial" w:cs="Arial"/>
                <w:lang w:eastAsia="ar-SA"/>
              </w:rPr>
            </w:pPr>
          </w:p>
        </w:tc>
        <w:tc>
          <w:tcPr>
            <w:tcW w:w="7461" w:type="dxa"/>
            <w:shd w:val="clear" w:color="auto" w:fill="auto"/>
            <w:vAlign w:val="center"/>
          </w:tcPr>
          <w:p w14:paraId="475D96E8" w14:textId="77777777" w:rsidR="001C4DF7" w:rsidRPr="00F568CF" w:rsidRDefault="001C4DF7" w:rsidP="00C63C91">
            <w:pPr>
              <w:suppressAutoHyphens/>
              <w:spacing w:after="0" w:line="276" w:lineRule="auto"/>
              <w:rPr>
                <w:rFonts w:ascii="Arial" w:eastAsia="Times New Roman" w:hAnsi="Arial" w:cs="Arial"/>
                <w:lang w:eastAsia="ar-SA"/>
              </w:rPr>
            </w:pPr>
          </w:p>
        </w:tc>
      </w:tr>
      <w:tr w:rsidR="00F568CF" w:rsidRPr="00F568CF" w14:paraId="737A655D" w14:textId="77777777" w:rsidTr="00BF65A9">
        <w:trPr>
          <w:trHeight w:val="323"/>
          <w:jc w:val="center"/>
        </w:trPr>
        <w:tc>
          <w:tcPr>
            <w:tcW w:w="1895" w:type="dxa"/>
            <w:shd w:val="clear" w:color="auto" w:fill="auto"/>
            <w:vAlign w:val="center"/>
          </w:tcPr>
          <w:p w14:paraId="546EA5F6" w14:textId="10CBD91C" w:rsidR="00C63C91" w:rsidRPr="00F568CF" w:rsidRDefault="00C63C91" w:rsidP="00C63C91">
            <w:pPr>
              <w:suppressAutoHyphens/>
              <w:spacing w:after="0" w:line="276" w:lineRule="auto"/>
              <w:ind w:left="175"/>
              <w:jc w:val="both"/>
              <w:rPr>
                <w:rFonts w:ascii="Arial" w:eastAsia="Times New Roman" w:hAnsi="Arial" w:cs="Arial"/>
                <w:lang w:eastAsia="ar-SA"/>
              </w:rPr>
            </w:pPr>
            <w:r w:rsidRPr="00F568CF">
              <w:rPr>
                <w:rFonts w:ascii="Arial" w:eastAsia="Times New Roman" w:hAnsi="Arial" w:cs="Arial"/>
                <w:lang w:eastAsia="ar-SA"/>
              </w:rPr>
              <w:t>…………….</w:t>
            </w:r>
          </w:p>
        </w:tc>
        <w:tc>
          <w:tcPr>
            <w:tcW w:w="7461" w:type="dxa"/>
            <w:shd w:val="clear" w:color="auto" w:fill="auto"/>
            <w:vAlign w:val="center"/>
          </w:tcPr>
          <w:p w14:paraId="33E1AB6E" w14:textId="77777777" w:rsidR="00C63C91" w:rsidRPr="00F568CF" w:rsidRDefault="00C63C91" w:rsidP="00C63C91">
            <w:pPr>
              <w:suppressAutoHyphens/>
              <w:spacing w:after="0" w:line="276" w:lineRule="auto"/>
              <w:rPr>
                <w:rFonts w:ascii="Arial" w:eastAsia="Times New Roman" w:hAnsi="Arial" w:cs="Arial"/>
                <w:lang w:eastAsia="ar-SA"/>
              </w:rPr>
            </w:pPr>
          </w:p>
        </w:tc>
      </w:tr>
    </w:tbl>
    <w:p w14:paraId="47064C6B" w14:textId="36523467" w:rsidR="00BF65A9" w:rsidRPr="00F568CF" w:rsidRDefault="002D5055" w:rsidP="002D5055">
      <w:pPr>
        <w:keepNext/>
        <w:tabs>
          <w:tab w:val="left" w:pos="0"/>
        </w:tabs>
        <w:suppressAutoHyphens/>
        <w:spacing w:after="0" w:line="360" w:lineRule="auto"/>
        <w:jc w:val="center"/>
        <w:outlineLvl w:val="0"/>
        <w:rPr>
          <w:rFonts w:ascii="Arial" w:eastAsia="Times New Roman" w:hAnsi="Arial" w:cs="Arial"/>
          <w:bCs/>
          <w:sz w:val="24"/>
          <w:lang w:eastAsia="ar-SA"/>
        </w:rPr>
      </w:pPr>
      <w:r w:rsidRPr="00F568CF">
        <w:rPr>
          <w:rFonts w:ascii="Arial" w:eastAsia="Times New Roman" w:hAnsi="Arial" w:cs="Arial"/>
          <w:bCs/>
          <w:sz w:val="24"/>
          <w:lang w:eastAsia="ar-SA"/>
        </w:rPr>
        <w:br w:type="column"/>
      </w:r>
      <w:r w:rsidR="00BF65A9" w:rsidRPr="00F568CF">
        <w:rPr>
          <w:rFonts w:ascii="Arial" w:eastAsia="Times New Roman" w:hAnsi="Arial" w:cs="Arial"/>
          <w:bCs/>
          <w:sz w:val="24"/>
          <w:lang w:eastAsia="ar-SA"/>
        </w:rPr>
        <w:t>Załącznik nr 4 do umowy ……………… z dnia ……</w:t>
      </w:r>
    </w:p>
    <w:p w14:paraId="57AE71AC" w14:textId="77777777" w:rsidR="00BF65A9" w:rsidRPr="00F568CF" w:rsidRDefault="00BF65A9" w:rsidP="00BF65A9">
      <w:pPr>
        <w:suppressAutoHyphens/>
        <w:spacing w:after="0" w:line="276" w:lineRule="auto"/>
        <w:ind w:left="3545"/>
        <w:jc w:val="center"/>
        <w:rPr>
          <w:rFonts w:ascii="Arial" w:eastAsia="Times New Roman" w:hAnsi="Arial" w:cs="Arial"/>
          <w:b/>
          <w:lang w:eastAsia="ar-SA"/>
        </w:rPr>
      </w:pPr>
    </w:p>
    <w:p w14:paraId="5A4BB44A" w14:textId="77777777" w:rsidR="00BF65A9" w:rsidRPr="00F568CF" w:rsidRDefault="00BF65A9" w:rsidP="00BF65A9">
      <w:pPr>
        <w:suppressAutoHyphens/>
        <w:spacing w:after="0" w:line="276" w:lineRule="auto"/>
        <w:ind w:left="3545"/>
        <w:jc w:val="both"/>
        <w:rPr>
          <w:rFonts w:ascii="Arial" w:eastAsia="Times New Roman" w:hAnsi="Arial" w:cs="Arial"/>
          <w:b/>
          <w:sz w:val="20"/>
          <w:szCs w:val="20"/>
          <w:lang w:eastAsia="ar-SA"/>
        </w:rPr>
      </w:pPr>
      <w:r w:rsidRPr="00F568CF">
        <w:rPr>
          <w:rFonts w:ascii="Arial" w:eastAsia="Times New Roman" w:hAnsi="Arial" w:cs="Arial"/>
          <w:b/>
          <w:sz w:val="20"/>
          <w:szCs w:val="20"/>
          <w:lang w:eastAsia="ar-SA"/>
        </w:rPr>
        <w:t>ZLECENIE (wzór)</w:t>
      </w:r>
    </w:p>
    <w:p w14:paraId="25506ECD" w14:textId="77777777" w:rsidR="00BF65A9" w:rsidRPr="00F568CF" w:rsidRDefault="00BF65A9" w:rsidP="00BF65A9">
      <w:pPr>
        <w:suppressAutoHyphens/>
        <w:spacing w:after="0" w:line="276"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 xml:space="preserve">Na podstawie umowy z dnia………………………… </w:t>
      </w:r>
    </w:p>
    <w:p w14:paraId="19B761E0" w14:textId="77777777" w:rsidR="00BF65A9" w:rsidRPr="00F568CF" w:rsidRDefault="00BF65A9" w:rsidP="00BF65A9">
      <w:pPr>
        <w:suppressAutoHyphens/>
        <w:spacing w:after="0" w:line="276" w:lineRule="auto"/>
        <w:jc w:val="both"/>
        <w:rPr>
          <w:rFonts w:ascii="Arial" w:eastAsia="Times New Roman" w:hAnsi="Arial" w:cs="Arial"/>
          <w:b/>
          <w:sz w:val="20"/>
          <w:szCs w:val="20"/>
          <w:lang w:eastAsia="ar-SA"/>
        </w:rPr>
      </w:pPr>
    </w:p>
    <w:p w14:paraId="2B329915" w14:textId="77777777" w:rsidR="00BF65A9" w:rsidRPr="00F568CF" w:rsidRDefault="00BF65A9" w:rsidP="00BF65A9">
      <w:pPr>
        <w:suppressAutoHyphens/>
        <w:spacing w:after="0" w:line="276"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OPIS ZLECENIA</w:t>
      </w:r>
    </w:p>
    <w:p w14:paraId="4F2771C7" w14:textId="77777777" w:rsidR="00BF65A9" w:rsidRPr="00F568CF" w:rsidRDefault="00BF65A9" w:rsidP="00BF65A9">
      <w:pPr>
        <w:suppressAutoHyphens/>
        <w:spacing w:after="0" w:line="276" w:lineRule="auto"/>
        <w:jc w:val="center"/>
        <w:rPr>
          <w:rFonts w:ascii="Arial" w:eastAsia="Times New Roman" w:hAnsi="Arial" w:cs="Arial"/>
          <w:b/>
          <w:sz w:val="20"/>
          <w:szCs w:val="20"/>
          <w:lang w:eastAsia="ar-SA"/>
        </w:rPr>
      </w:pPr>
    </w:p>
    <w:tbl>
      <w:tblPr>
        <w:tblW w:w="10031" w:type="dxa"/>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tblLayout w:type="fixed"/>
        <w:tblLook w:val="04A0" w:firstRow="1" w:lastRow="0" w:firstColumn="1" w:lastColumn="0" w:noHBand="0" w:noVBand="1"/>
        <w:tblDescription w:val="Tabela zawierająca informacje związane z Opisem zlecenia tj. m.in. data zlecenia, data publikacji, nazwa modułu, tytuł prasowy, wielkość ogłoszenia, uwagi, dane osoby zlecającej zlecenie"/>
      </w:tblPr>
      <w:tblGrid>
        <w:gridCol w:w="5015"/>
        <w:gridCol w:w="5016"/>
      </w:tblGrid>
      <w:tr w:rsidR="00F568CF" w:rsidRPr="00F568CF" w14:paraId="55D3D410" w14:textId="77777777" w:rsidTr="009C1DB1">
        <w:trPr>
          <w:trHeight w:val="363"/>
          <w:tblHeader/>
          <w:jc w:val="center"/>
        </w:trPr>
        <w:tc>
          <w:tcPr>
            <w:tcW w:w="5015" w:type="dxa"/>
            <w:vAlign w:val="center"/>
          </w:tcPr>
          <w:p w14:paraId="3744AD25"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Zlecający</w:t>
            </w:r>
          </w:p>
        </w:tc>
        <w:tc>
          <w:tcPr>
            <w:tcW w:w="5016" w:type="dxa"/>
            <w:vAlign w:val="center"/>
          </w:tcPr>
          <w:p w14:paraId="60B333B7"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Urząd Marszałkowski Województwa Małopolskiego Biuro Prasowe</w:t>
            </w:r>
          </w:p>
        </w:tc>
      </w:tr>
      <w:tr w:rsidR="00F568CF" w:rsidRPr="00F568CF" w14:paraId="37228074" w14:textId="77777777" w:rsidTr="00BF65A9">
        <w:trPr>
          <w:trHeight w:val="618"/>
          <w:jc w:val="center"/>
        </w:trPr>
        <w:tc>
          <w:tcPr>
            <w:tcW w:w="5015" w:type="dxa"/>
            <w:vAlign w:val="center"/>
          </w:tcPr>
          <w:p w14:paraId="3A7B48D2"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Data zlecenia</w:t>
            </w:r>
          </w:p>
        </w:tc>
        <w:tc>
          <w:tcPr>
            <w:tcW w:w="5016" w:type="dxa"/>
            <w:vAlign w:val="center"/>
          </w:tcPr>
          <w:p w14:paraId="26A5866B" w14:textId="77777777" w:rsidR="00BF65A9" w:rsidRPr="00F568CF" w:rsidRDefault="00BF65A9" w:rsidP="00BF65A9">
            <w:pPr>
              <w:suppressAutoHyphens/>
              <w:spacing w:after="0" w:line="240" w:lineRule="auto"/>
              <w:jc w:val="center"/>
              <w:rPr>
                <w:rFonts w:ascii="Arial" w:eastAsia="Times New Roman" w:hAnsi="Arial" w:cs="Arial"/>
                <w:sz w:val="20"/>
                <w:szCs w:val="20"/>
                <w:lang w:eastAsia="ar-SA"/>
              </w:rPr>
            </w:pPr>
          </w:p>
        </w:tc>
      </w:tr>
      <w:tr w:rsidR="00F568CF" w:rsidRPr="00F568CF" w14:paraId="7DA6DEF2" w14:textId="77777777" w:rsidTr="00BF65A9">
        <w:trPr>
          <w:jc w:val="center"/>
        </w:trPr>
        <w:tc>
          <w:tcPr>
            <w:tcW w:w="5015" w:type="dxa"/>
            <w:vAlign w:val="center"/>
          </w:tcPr>
          <w:p w14:paraId="41A6A3DA"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p>
          <w:p w14:paraId="30E8C780"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Data publikacji</w:t>
            </w:r>
          </w:p>
          <w:p w14:paraId="6D3A4327"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p>
        </w:tc>
        <w:tc>
          <w:tcPr>
            <w:tcW w:w="5016" w:type="dxa"/>
            <w:vAlign w:val="center"/>
          </w:tcPr>
          <w:p w14:paraId="6F2F1E36" w14:textId="77777777" w:rsidR="00BF65A9" w:rsidRPr="00F568CF" w:rsidRDefault="00BF65A9" w:rsidP="00BF65A9">
            <w:pPr>
              <w:suppressAutoHyphens/>
              <w:spacing w:after="0" w:line="240" w:lineRule="auto"/>
              <w:jc w:val="center"/>
              <w:rPr>
                <w:rFonts w:ascii="Arial" w:eastAsia="Times New Roman" w:hAnsi="Arial" w:cs="Arial"/>
                <w:sz w:val="20"/>
                <w:szCs w:val="20"/>
                <w:lang w:eastAsia="ar-SA"/>
              </w:rPr>
            </w:pPr>
          </w:p>
        </w:tc>
      </w:tr>
      <w:tr w:rsidR="00F568CF" w:rsidRPr="00F568CF" w14:paraId="6E7F9AA3" w14:textId="77777777" w:rsidTr="00BF65A9">
        <w:trPr>
          <w:trHeight w:val="682"/>
          <w:jc w:val="center"/>
        </w:trPr>
        <w:tc>
          <w:tcPr>
            <w:tcW w:w="5015" w:type="dxa"/>
            <w:vAlign w:val="center"/>
          </w:tcPr>
          <w:p w14:paraId="7FC12335"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 xml:space="preserve">Tytuł prasowy </w:t>
            </w:r>
          </w:p>
        </w:tc>
        <w:tc>
          <w:tcPr>
            <w:tcW w:w="5016" w:type="dxa"/>
            <w:vAlign w:val="center"/>
          </w:tcPr>
          <w:p w14:paraId="2F70A29D" w14:textId="77777777" w:rsidR="00BF65A9" w:rsidRPr="00F568CF" w:rsidRDefault="00BF65A9" w:rsidP="00BF65A9">
            <w:pPr>
              <w:suppressAutoHyphens/>
              <w:spacing w:after="0" w:line="240" w:lineRule="auto"/>
              <w:jc w:val="right"/>
              <w:rPr>
                <w:rFonts w:ascii="Arial" w:eastAsia="Times New Roman" w:hAnsi="Arial" w:cs="Arial"/>
                <w:b/>
                <w:sz w:val="20"/>
                <w:szCs w:val="20"/>
                <w:lang w:eastAsia="ar-SA"/>
              </w:rPr>
            </w:pPr>
          </w:p>
          <w:p w14:paraId="0F1B2C57" w14:textId="77777777" w:rsidR="00BF65A9" w:rsidRPr="00F568CF" w:rsidRDefault="00BF65A9" w:rsidP="00BF65A9">
            <w:pPr>
              <w:suppressAutoHyphens/>
              <w:spacing w:after="0" w:line="240" w:lineRule="auto"/>
              <w:jc w:val="right"/>
              <w:rPr>
                <w:rFonts w:ascii="Arial" w:eastAsia="Times New Roman" w:hAnsi="Arial" w:cs="Arial"/>
                <w:b/>
                <w:sz w:val="20"/>
                <w:szCs w:val="20"/>
                <w:lang w:eastAsia="ar-SA"/>
              </w:rPr>
            </w:pPr>
          </w:p>
          <w:p w14:paraId="2080CE23" w14:textId="77777777" w:rsidR="00BF65A9" w:rsidRPr="00F568CF" w:rsidRDefault="00BF65A9" w:rsidP="00BF65A9">
            <w:pPr>
              <w:suppressAutoHyphens/>
              <w:spacing w:after="0" w:line="240" w:lineRule="auto"/>
              <w:jc w:val="center"/>
              <w:rPr>
                <w:rFonts w:ascii="Arial" w:eastAsia="Times New Roman" w:hAnsi="Arial" w:cs="Arial"/>
                <w:sz w:val="20"/>
                <w:szCs w:val="20"/>
                <w:lang w:eastAsia="ar-SA"/>
              </w:rPr>
            </w:pPr>
          </w:p>
          <w:p w14:paraId="0870E7F7" w14:textId="77777777" w:rsidR="00BF65A9" w:rsidRPr="00F568CF" w:rsidRDefault="00BF65A9" w:rsidP="00BF65A9">
            <w:pPr>
              <w:suppressAutoHyphens/>
              <w:spacing w:after="0" w:line="240" w:lineRule="auto"/>
              <w:jc w:val="center"/>
              <w:rPr>
                <w:rFonts w:ascii="Arial" w:eastAsia="Times New Roman" w:hAnsi="Arial" w:cs="Arial"/>
                <w:sz w:val="20"/>
                <w:szCs w:val="20"/>
                <w:lang w:eastAsia="ar-SA"/>
              </w:rPr>
            </w:pPr>
          </w:p>
        </w:tc>
      </w:tr>
      <w:tr w:rsidR="00F568CF" w:rsidRPr="00F568CF" w14:paraId="15FB0A08" w14:textId="77777777" w:rsidTr="00BF65A9">
        <w:trPr>
          <w:trHeight w:val="689"/>
          <w:jc w:val="center"/>
        </w:trPr>
        <w:tc>
          <w:tcPr>
            <w:tcW w:w="5015" w:type="dxa"/>
            <w:vAlign w:val="center"/>
          </w:tcPr>
          <w:p w14:paraId="305C49FD"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 xml:space="preserve">Wielkość ogłoszenia </w:t>
            </w:r>
          </w:p>
        </w:tc>
        <w:tc>
          <w:tcPr>
            <w:tcW w:w="5016" w:type="dxa"/>
            <w:vAlign w:val="center"/>
          </w:tcPr>
          <w:p w14:paraId="5F8F429A" w14:textId="77777777" w:rsidR="00BF65A9" w:rsidRPr="00F568CF" w:rsidRDefault="00BF65A9" w:rsidP="00BF65A9">
            <w:pPr>
              <w:suppressAutoHyphens/>
              <w:spacing w:after="0" w:line="240" w:lineRule="auto"/>
              <w:jc w:val="center"/>
              <w:rPr>
                <w:rFonts w:ascii="Arial" w:eastAsia="Times New Roman" w:hAnsi="Arial" w:cs="Arial"/>
                <w:sz w:val="20"/>
                <w:szCs w:val="20"/>
                <w:lang w:eastAsia="ar-SA"/>
              </w:rPr>
            </w:pPr>
          </w:p>
        </w:tc>
      </w:tr>
      <w:tr w:rsidR="00F568CF" w:rsidRPr="00F568CF" w14:paraId="230EF731" w14:textId="77777777" w:rsidTr="00BF65A9">
        <w:trPr>
          <w:trHeight w:val="584"/>
          <w:jc w:val="center"/>
        </w:trPr>
        <w:tc>
          <w:tcPr>
            <w:tcW w:w="5015" w:type="dxa"/>
            <w:vAlign w:val="center"/>
          </w:tcPr>
          <w:p w14:paraId="5ABC8097"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Uwagi</w:t>
            </w:r>
          </w:p>
        </w:tc>
        <w:tc>
          <w:tcPr>
            <w:tcW w:w="5016" w:type="dxa"/>
            <w:shd w:val="clear" w:color="auto" w:fill="auto"/>
            <w:vAlign w:val="center"/>
          </w:tcPr>
          <w:p w14:paraId="0C9DF6BA" w14:textId="77777777" w:rsidR="00BF65A9" w:rsidRPr="00F568CF" w:rsidRDefault="00BF65A9" w:rsidP="00BF65A9">
            <w:pPr>
              <w:suppressAutoHyphens/>
              <w:spacing w:after="0" w:line="240" w:lineRule="auto"/>
              <w:rPr>
                <w:rFonts w:ascii="Arial" w:eastAsia="Times New Roman" w:hAnsi="Arial" w:cs="Arial"/>
                <w:sz w:val="20"/>
                <w:szCs w:val="20"/>
                <w:lang w:eastAsia="ar-SA"/>
              </w:rPr>
            </w:pPr>
          </w:p>
        </w:tc>
      </w:tr>
      <w:tr w:rsidR="00BF65A9" w:rsidRPr="00F568CF" w14:paraId="7406BEF3" w14:textId="77777777" w:rsidTr="00BF65A9">
        <w:trPr>
          <w:trHeight w:val="921"/>
          <w:jc w:val="center"/>
        </w:trPr>
        <w:tc>
          <w:tcPr>
            <w:tcW w:w="5015" w:type="dxa"/>
            <w:vAlign w:val="center"/>
          </w:tcPr>
          <w:p w14:paraId="102DE06E" w14:textId="77777777" w:rsidR="00BF65A9" w:rsidRPr="00F568CF" w:rsidRDefault="00BF65A9" w:rsidP="00BF65A9">
            <w:pPr>
              <w:keepNext/>
              <w:suppressAutoHyphens/>
              <w:spacing w:after="0" w:line="240" w:lineRule="auto"/>
              <w:jc w:val="center"/>
              <w:outlineLvl w:val="0"/>
              <w:rPr>
                <w:rFonts w:ascii="Arial" w:eastAsia="Times New Roman" w:hAnsi="Arial" w:cs="Arial"/>
                <w:b/>
                <w:sz w:val="20"/>
                <w:szCs w:val="20"/>
                <w:lang w:eastAsia="ar-SA"/>
              </w:rPr>
            </w:pPr>
            <w:r w:rsidRPr="00F568CF">
              <w:rPr>
                <w:rFonts w:ascii="Arial" w:eastAsia="Times New Roman" w:hAnsi="Arial" w:cs="Arial"/>
                <w:b/>
                <w:sz w:val="20"/>
                <w:szCs w:val="20"/>
                <w:lang w:eastAsia="ar-SA"/>
              </w:rPr>
              <w:t>Osoba zlecająca</w:t>
            </w:r>
          </w:p>
          <w:p w14:paraId="4B079654" w14:textId="77777777" w:rsidR="00BF65A9" w:rsidRPr="00F568CF" w:rsidRDefault="00BF65A9" w:rsidP="00BF65A9">
            <w:pPr>
              <w:suppressAutoHyphens/>
              <w:spacing w:after="120" w:line="240" w:lineRule="auto"/>
              <w:jc w:val="center"/>
              <w:rPr>
                <w:rFonts w:ascii="Arial" w:eastAsia="Times New Roman" w:hAnsi="Arial" w:cs="Arial"/>
                <w:bCs/>
                <w:sz w:val="20"/>
                <w:szCs w:val="20"/>
                <w:lang w:eastAsia="ar-SA"/>
              </w:rPr>
            </w:pPr>
            <w:r w:rsidRPr="00F568CF">
              <w:rPr>
                <w:rFonts w:ascii="Arial" w:eastAsia="Times New Roman" w:hAnsi="Arial" w:cs="Arial"/>
                <w:bCs/>
                <w:sz w:val="20"/>
                <w:szCs w:val="20"/>
                <w:lang w:eastAsia="ar-SA"/>
              </w:rPr>
              <w:t>(Imię i nazwisko)</w:t>
            </w:r>
          </w:p>
          <w:p w14:paraId="7D1F0175"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b/>
                <w:sz w:val="20"/>
                <w:szCs w:val="20"/>
                <w:lang w:eastAsia="ar-SA"/>
              </w:rPr>
              <w:t>Kontakt</w:t>
            </w:r>
          </w:p>
          <w:p w14:paraId="2987E9C1" w14:textId="77777777" w:rsidR="00BF65A9" w:rsidRPr="00F568CF" w:rsidRDefault="00BF65A9" w:rsidP="00BF65A9">
            <w:pPr>
              <w:suppressAutoHyphens/>
              <w:spacing w:after="0" w:line="240" w:lineRule="auto"/>
              <w:jc w:val="center"/>
              <w:rPr>
                <w:rFonts w:ascii="Arial" w:eastAsia="Times New Roman" w:hAnsi="Arial" w:cs="Arial"/>
                <w:b/>
                <w:sz w:val="20"/>
                <w:szCs w:val="20"/>
                <w:lang w:eastAsia="ar-SA"/>
              </w:rPr>
            </w:pPr>
            <w:r w:rsidRPr="00F568CF">
              <w:rPr>
                <w:rFonts w:ascii="Arial" w:eastAsia="Times New Roman" w:hAnsi="Arial" w:cs="Arial"/>
                <w:sz w:val="20"/>
                <w:szCs w:val="20"/>
                <w:lang w:eastAsia="ar-SA"/>
              </w:rPr>
              <w:t>(nr telefonu, e - mail)</w:t>
            </w:r>
          </w:p>
        </w:tc>
        <w:tc>
          <w:tcPr>
            <w:tcW w:w="5016" w:type="dxa"/>
            <w:vAlign w:val="center"/>
          </w:tcPr>
          <w:p w14:paraId="5E1F5B84" w14:textId="77777777" w:rsidR="00BF65A9" w:rsidRPr="00F568CF" w:rsidRDefault="00BF65A9" w:rsidP="00BF65A9">
            <w:pPr>
              <w:suppressAutoHyphens/>
              <w:spacing w:after="0" w:line="240" w:lineRule="auto"/>
              <w:jc w:val="center"/>
              <w:rPr>
                <w:rFonts w:ascii="Arial" w:eastAsia="Times New Roman" w:hAnsi="Arial" w:cs="Arial"/>
                <w:sz w:val="20"/>
                <w:szCs w:val="20"/>
                <w:lang w:val="en-US" w:eastAsia="ar-SA"/>
              </w:rPr>
            </w:pPr>
          </w:p>
        </w:tc>
      </w:tr>
    </w:tbl>
    <w:p w14:paraId="41D874FA" w14:textId="77777777" w:rsidR="00BF65A9" w:rsidRPr="00F568CF" w:rsidRDefault="00BF65A9" w:rsidP="00BF65A9">
      <w:pPr>
        <w:suppressAutoHyphens/>
        <w:spacing w:after="0" w:line="240" w:lineRule="auto"/>
        <w:rPr>
          <w:rFonts w:ascii="Arial" w:eastAsia="Times New Roman" w:hAnsi="Arial" w:cs="Arial"/>
          <w:i/>
          <w:iCs/>
          <w:sz w:val="20"/>
          <w:szCs w:val="20"/>
          <w:lang w:eastAsia="ar-SA"/>
        </w:rPr>
      </w:pPr>
    </w:p>
    <w:p w14:paraId="280C68AC" w14:textId="77777777" w:rsidR="00BF65A9" w:rsidRPr="00F568CF" w:rsidRDefault="00BF65A9" w:rsidP="00BF65A9">
      <w:pPr>
        <w:spacing w:after="0" w:line="240" w:lineRule="auto"/>
        <w:ind w:left="714" w:hanging="357"/>
        <w:jc w:val="both"/>
        <w:rPr>
          <w:rFonts w:ascii="Arial" w:eastAsia="Times New Roman" w:hAnsi="Arial" w:cs="Arial"/>
          <w:sz w:val="20"/>
          <w:szCs w:val="20"/>
          <w:lang w:eastAsia="pl-PL"/>
        </w:rPr>
      </w:pPr>
      <w:r w:rsidRPr="00F568CF">
        <w:rPr>
          <w:rFonts w:ascii="Arial" w:eastAsia="Times New Roman" w:hAnsi="Arial" w:cs="Arial"/>
          <w:sz w:val="20"/>
          <w:szCs w:val="20"/>
          <w:lang w:eastAsia="pl-PL"/>
        </w:rPr>
        <w:br w:type="page"/>
      </w:r>
    </w:p>
    <w:p w14:paraId="7F185DC1" w14:textId="77777777" w:rsidR="00BF65A9" w:rsidRPr="00F568CF" w:rsidRDefault="00BF65A9" w:rsidP="002D5055">
      <w:pPr>
        <w:keepNext/>
        <w:tabs>
          <w:tab w:val="left" w:pos="0"/>
        </w:tabs>
        <w:suppressAutoHyphens/>
        <w:spacing w:after="0" w:line="360" w:lineRule="auto"/>
        <w:jc w:val="center"/>
        <w:outlineLvl w:val="0"/>
        <w:rPr>
          <w:rFonts w:ascii="Arial" w:eastAsia="Times New Roman" w:hAnsi="Arial" w:cs="Arial"/>
          <w:kern w:val="1"/>
          <w:sz w:val="24"/>
          <w:szCs w:val="20"/>
          <w:lang w:eastAsia="hi-IN" w:bidi="hi-IN"/>
        </w:rPr>
      </w:pPr>
      <w:r w:rsidRPr="00F568CF">
        <w:rPr>
          <w:rFonts w:ascii="Arial" w:eastAsia="Times New Roman" w:hAnsi="Arial" w:cs="Arial"/>
          <w:kern w:val="1"/>
          <w:sz w:val="24"/>
          <w:szCs w:val="20"/>
          <w:lang w:eastAsia="hi-IN" w:bidi="hi-IN"/>
        </w:rPr>
        <w:t>Załącznik Nr 5 do umowy nr…………..….… z dnia ………………</w:t>
      </w:r>
    </w:p>
    <w:p w14:paraId="64D1BC0F" w14:textId="5C640D3E" w:rsidR="001C4DF7" w:rsidRDefault="001C4DF7" w:rsidP="001C4DF7">
      <w:pPr>
        <w:spacing w:after="0" w:line="360" w:lineRule="auto"/>
        <w:jc w:val="both"/>
        <w:rPr>
          <w:rFonts w:ascii="Arial" w:eastAsia="Times New Roman" w:hAnsi="Arial" w:cs="Arial"/>
          <w:b/>
          <w:kern w:val="1"/>
          <w:sz w:val="20"/>
          <w:szCs w:val="20"/>
          <w:lang w:eastAsia="hi-IN" w:bidi="hi-IN"/>
        </w:rPr>
      </w:pPr>
      <w:r w:rsidRPr="00F568CF">
        <w:rPr>
          <w:rFonts w:ascii="Arial" w:eastAsia="Times New Roman" w:hAnsi="Arial" w:cs="Arial"/>
          <w:b/>
          <w:kern w:val="1"/>
          <w:sz w:val="20"/>
          <w:szCs w:val="20"/>
          <w:lang w:eastAsia="hi-IN" w:bidi="hi-IN"/>
        </w:rPr>
        <w:t>Wykaz osób uprawnionych do przekazywania wykonawcy zleceń dotyczących zamieszczenia publikacji (wzór):</w:t>
      </w:r>
    </w:p>
    <w:p w14:paraId="055CEE60" w14:textId="77777777" w:rsidR="007B70C1" w:rsidRPr="00F568CF" w:rsidRDefault="007B70C1" w:rsidP="001C4DF7">
      <w:pPr>
        <w:spacing w:after="0" w:line="360" w:lineRule="auto"/>
        <w:jc w:val="both"/>
        <w:rPr>
          <w:rFonts w:ascii="Arial" w:eastAsia="Times New Roman" w:hAnsi="Arial" w:cs="Arial"/>
          <w:b/>
          <w:kern w:val="1"/>
          <w:sz w:val="20"/>
          <w:szCs w:val="20"/>
          <w:lang w:eastAsia="hi-IN" w:bidi="hi-IN"/>
        </w:rPr>
      </w:pPr>
    </w:p>
    <w:p w14:paraId="5D286A88" w14:textId="77777777" w:rsidR="00BF65A9" w:rsidRPr="00F568CF" w:rsidRDefault="00BF65A9" w:rsidP="00BF65A9">
      <w:pPr>
        <w:spacing w:after="0" w:line="240" w:lineRule="auto"/>
        <w:ind w:left="714" w:hanging="357"/>
        <w:jc w:val="both"/>
        <w:rPr>
          <w:rFonts w:ascii="Arial" w:eastAsia="Calibri" w:hAnsi="Arial" w:cs="Arial"/>
          <w:sz w:val="20"/>
          <w:szCs w:val="20"/>
        </w:rPr>
      </w:pPr>
      <w:r w:rsidRPr="00F568CF">
        <w:rPr>
          <w:rFonts w:ascii="Arial" w:eastAsia="Calibri" w:hAnsi="Arial" w:cs="Arial"/>
          <w:sz w:val="20"/>
          <w:szCs w:val="20"/>
        </w:rPr>
        <w:br w:type="page"/>
      </w:r>
    </w:p>
    <w:p w14:paraId="728BD080" w14:textId="77777777" w:rsidR="00BF65A9" w:rsidRPr="00F568CF" w:rsidRDefault="00BF65A9" w:rsidP="002D5055">
      <w:pPr>
        <w:keepNext/>
        <w:tabs>
          <w:tab w:val="left" w:pos="0"/>
        </w:tabs>
        <w:suppressAutoHyphens/>
        <w:spacing w:after="0" w:line="360" w:lineRule="auto"/>
        <w:jc w:val="center"/>
        <w:outlineLvl w:val="0"/>
        <w:rPr>
          <w:rFonts w:ascii="Arial" w:eastAsia="Times New Roman" w:hAnsi="Arial" w:cs="Arial"/>
          <w:bCs/>
          <w:sz w:val="24"/>
          <w:szCs w:val="20"/>
        </w:rPr>
      </w:pPr>
      <w:r w:rsidRPr="00F568CF">
        <w:rPr>
          <w:rFonts w:ascii="Arial" w:eastAsia="Times New Roman" w:hAnsi="Arial" w:cs="Arial"/>
          <w:bCs/>
          <w:sz w:val="24"/>
          <w:szCs w:val="20"/>
        </w:rPr>
        <w:t>Załącznik nr 6 do umowy nr……………….z dnia……………….</w:t>
      </w:r>
    </w:p>
    <w:p w14:paraId="78CAAA52" w14:textId="77777777" w:rsidR="00BF65A9" w:rsidRPr="00F568CF" w:rsidRDefault="00BF65A9" w:rsidP="00BF65A9">
      <w:pPr>
        <w:spacing w:after="0" w:line="240" w:lineRule="auto"/>
        <w:jc w:val="center"/>
        <w:rPr>
          <w:rFonts w:ascii="Arial" w:eastAsia="Times New Roman" w:hAnsi="Arial" w:cs="Arial"/>
          <w:b/>
          <w:bCs/>
          <w:sz w:val="20"/>
          <w:szCs w:val="20"/>
        </w:rPr>
      </w:pPr>
    </w:p>
    <w:p w14:paraId="089D76CE" w14:textId="77777777" w:rsidR="001444B6" w:rsidRPr="000C56D4" w:rsidRDefault="001444B6" w:rsidP="001444B6">
      <w:pPr>
        <w:spacing w:after="0" w:line="240" w:lineRule="auto"/>
        <w:ind w:left="714" w:hanging="357"/>
        <w:jc w:val="both"/>
        <w:rPr>
          <w:rFonts w:ascii="Arial" w:eastAsia="Calibri" w:hAnsi="Arial" w:cs="Arial"/>
          <w:sz w:val="20"/>
          <w:szCs w:val="20"/>
        </w:rPr>
      </w:pPr>
    </w:p>
    <w:p w14:paraId="1BE366F3" w14:textId="77777777" w:rsidR="001444B6" w:rsidRPr="000C56D4" w:rsidRDefault="001444B6" w:rsidP="001444B6">
      <w:pPr>
        <w:spacing w:line="276" w:lineRule="auto"/>
        <w:jc w:val="center"/>
        <w:rPr>
          <w:rFonts w:ascii="Arial" w:hAnsi="Arial" w:cs="Arial"/>
        </w:rPr>
      </w:pPr>
      <w:r w:rsidRPr="000C56D4">
        <w:rPr>
          <w:rFonts w:ascii="Arial" w:hAnsi="Arial" w:cs="Arial"/>
          <w:b/>
          <w:bCs/>
        </w:rPr>
        <w:t xml:space="preserve">OŚWIADCZENIE O AKCEPTACJI FAKTUR WYSTAWIANYCH I PRZESYŁANYCH </w:t>
      </w:r>
    </w:p>
    <w:p w14:paraId="7DF12EE6" w14:textId="77777777" w:rsidR="001444B6" w:rsidRPr="000C56D4" w:rsidRDefault="001444B6" w:rsidP="001444B6">
      <w:pPr>
        <w:spacing w:line="276" w:lineRule="auto"/>
        <w:jc w:val="center"/>
        <w:rPr>
          <w:rFonts w:ascii="Arial" w:hAnsi="Arial" w:cs="Arial"/>
          <w:b/>
          <w:bCs/>
        </w:rPr>
      </w:pPr>
      <w:r w:rsidRPr="000C56D4">
        <w:rPr>
          <w:rFonts w:ascii="Arial" w:hAnsi="Arial" w:cs="Arial"/>
          <w:b/>
          <w:bCs/>
        </w:rPr>
        <w:t>W FORMIE ELEKTRONICZNEJ I FAKTUR USTRUKTURYZOWANYCH W SYTUACJI GDY WOJEWÓDZTWO JEST NABYWCĄ</w:t>
      </w:r>
    </w:p>
    <w:p w14:paraId="28A1175B" w14:textId="77777777" w:rsidR="001444B6" w:rsidRPr="000C56D4" w:rsidRDefault="001444B6" w:rsidP="001444B6">
      <w:pPr>
        <w:spacing w:line="276" w:lineRule="auto"/>
        <w:jc w:val="center"/>
        <w:rPr>
          <w:rFonts w:ascii="Arial" w:hAnsi="Arial" w:cs="Arial"/>
        </w:rPr>
      </w:pPr>
    </w:p>
    <w:p w14:paraId="4709C3D1" w14:textId="77777777" w:rsidR="001444B6" w:rsidRPr="000C56D4" w:rsidRDefault="001444B6" w:rsidP="001444B6">
      <w:pPr>
        <w:spacing w:line="276" w:lineRule="auto"/>
        <w:rPr>
          <w:rFonts w:ascii="Arial" w:hAnsi="Arial" w:cs="Arial"/>
        </w:rPr>
      </w:pPr>
      <w:r w:rsidRPr="000C56D4">
        <w:rPr>
          <w:rFonts w:ascii="Arial" w:eastAsia="Arial" w:hAnsi="Arial" w:cs="Arial"/>
          <w:b/>
        </w:rPr>
        <w:t>Dane Dostawcy:</w:t>
      </w:r>
    </w:p>
    <w:p w14:paraId="5CAA06E2" w14:textId="77777777" w:rsidR="001444B6" w:rsidRPr="000C56D4" w:rsidRDefault="001444B6" w:rsidP="001444B6">
      <w:pPr>
        <w:spacing w:line="276" w:lineRule="auto"/>
        <w:rPr>
          <w:rFonts w:ascii="Arial" w:hAnsi="Arial" w:cs="Arial"/>
        </w:rPr>
      </w:pPr>
      <w:r w:rsidRPr="000C56D4">
        <w:rPr>
          <w:rFonts w:ascii="Arial" w:eastAsia="Arial" w:hAnsi="Arial" w:cs="Arial"/>
        </w:rPr>
        <w:t>Nazwa:</w:t>
      </w:r>
    </w:p>
    <w:p w14:paraId="01D703C4" w14:textId="77777777" w:rsidR="001444B6" w:rsidRPr="000C56D4" w:rsidRDefault="001444B6" w:rsidP="001444B6">
      <w:pPr>
        <w:spacing w:line="276" w:lineRule="auto"/>
        <w:rPr>
          <w:rFonts w:ascii="Arial" w:hAnsi="Arial" w:cs="Arial"/>
        </w:rPr>
      </w:pPr>
      <w:r w:rsidRPr="000C56D4">
        <w:rPr>
          <w:rFonts w:ascii="Arial" w:eastAsia="Arial" w:hAnsi="Arial" w:cs="Arial"/>
        </w:rPr>
        <w:t>Adres:</w:t>
      </w:r>
    </w:p>
    <w:p w14:paraId="30B82CC1" w14:textId="77777777" w:rsidR="001444B6" w:rsidRPr="000C56D4" w:rsidRDefault="001444B6" w:rsidP="001444B6">
      <w:pPr>
        <w:spacing w:line="276" w:lineRule="auto"/>
        <w:jc w:val="both"/>
        <w:rPr>
          <w:rFonts w:ascii="Arial" w:hAnsi="Arial" w:cs="Arial"/>
        </w:rPr>
      </w:pPr>
      <w:r w:rsidRPr="000C56D4">
        <w:rPr>
          <w:rFonts w:ascii="Arial" w:eastAsia="Arial" w:hAnsi="Arial" w:cs="Arial"/>
          <w:bCs/>
        </w:rPr>
        <w:t>NIP:</w:t>
      </w:r>
    </w:p>
    <w:p w14:paraId="2499A496" w14:textId="77777777" w:rsidR="001444B6" w:rsidRPr="000C56D4" w:rsidRDefault="001444B6" w:rsidP="001444B6">
      <w:pPr>
        <w:spacing w:line="276" w:lineRule="auto"/>
        <w:rPr>
          <w:rFonts w:ascii="Arial" w:eastAsia="Arial" w:hAnsi="Arial" w:cs="Arial"/>
          <w:b/>
        </w:rPr>
      </w:pPr>
    </w:p>
    <w:p w14:paraId="354BC903" w14:textId="77777777" w:rsidR="001444B6" w:rsidRPr="000C56D4" w:rsidRDefault="001444B6" w:rsidP="001444B6">
      <w:pPr>
        <w:spacing w:line="276" w:lineRule="auto"/>
        <w:rPr>
          <w:rFonts w:ascii="Arial" w:eastAsia="Arial" w:hAnsi="Arial" w:cs="Arial"/>
          <w:b/>
        </w:rPr>
      </w:pPr>
      <w:r w:rsidRPr="000C56D4">
        <w:rPr>
          <w:rFonts w:ascii="Arial" w:eastAsia="Arial" w:hAnsi="Arial" w:cs="Arial"/>
          <w:b/>
        </w:rPr>
        <w:t xml:space="preserve">Dane Nabywcy </w:t>
      </w:r>
    </w:p>
    <w:p w14:paraId="376B4C9C" w14:textId="77777777" w:rsidR="001444B6" w:rsidRPr="000C56D4" w:rsidRDefault="001444B6" w:rsidP="001444B6">
      <w:pPr>
        <w:spacing w:line="276" w:lineRule="auto"/>
        <w:rPr>
          <w:rFonts w:ascii="Arial" w:hAnsi="Arial" w:cs="Arial"/>
          <w:i/>
        </w:rPr>
      </w:pPr>
      <w:r w:rsidRPr="000C56D4">
        <w:rPr>
          <w:rFonts w:ascii="Arial" w:eastAsia="Arial" w:hAnsi="Arial" w:cs="Arial"/>
          <w:i/>
        </w:rPr>
        <w:t xml:space="preserve">(w </w:t>
      </w:r>
      <w:proofErr w:type="spellStart"/>
      <w:r w:rsidRPr="000C56D4">
        <w:rPr>
          <w:rFonts w:ascii="Arial" w:eastAsia="Arial" w:hAnsi="Arial" w:cs="Arial"/>
          <w:i/>
        </w:rPr>
        <w:t>KSeF</w:t>
      </w:r>
      <w:proofErr w:type="spellEnd"/>
      <w:r w:rsidRPr="000C56D4">
        <w:rPr>
          <w:rFonts w:ascii="Arial" w:eastAsia="Arial" w:hAnsi="Arial" w:cs="Arial"/>
          <w:i/>
        </w:rPr>
        <w:t xml:space="preserve"> występujący w polu PODMIOT_2)</w:t>
      </w:r>
    </w:p>
    <w:p w14:paraId="2A66D251" w14:textId="77777777" w:rsidR="001444B6" w:rsidRPr="000C56D4" w:rsidRDefault="001444B6" w:rsidP="001444B6">
      <w:pPr>
        <w:spacing w:before="120" w:line="276" w:lineRule="auto"/>
        <w:rPr>
          <w:rFonts w:ascii="Arial" w:hAnsi="Arial" w:cs="Arial"/>
        </w:rPr>
      </w:pPr>
      <w:r w:rsidRPr="000C56D4">
        <w:rPr>
          <w:rFonts w:ascii="Arial" w:eastAsia="Arial" w:hAnsi="Arial" w:cs="Arial"/>
        </w:rPr>
        <w:t xml:space="preserve">Nazwa: </w:t>
      </w:r>
      <w:bookmarkStart w:id="2" w:name="_Hlk219102359"/>
      <w:r w:rsidRPr="000C56D4">
        <w:rPr>
          <w:rFonts w:ascii="Arial" w:eastAsia="Arial" w:hAnsi="Arial" w:cs="Arial"/>
        </w:rPr>
        <w:t>Województwo Małopolskie</w:t>
      </w:r>
    </w:p>
    <w:bookmarkEnd w:id="2"/>
    <w:p w14:paraId="459F3881" w14:textId="77777777" w:rsidR="001444B6" w:rsidRPr="000C56D4" w:rsidRDefault="001444B6" w:rsidP="001444B6">
      <w:pPr>
        <w:spacing w:line="276" w:lineRule="auto"/>
        <w:rPr>
          <w:rFonts w:ascii="Arial" w:hAnsi="Arial" w:cs="Arial"/>
        </w:rPr>
      </w:pPr>
      <w:r w:rsidRPr="000C56D4">
        <w:rPr>
          <w:rFonts w:ascii="Arial" w:eastAsia="Arial" w:hAnsi="Arial" w:cs="Arial"/>
        </w:rPr>
        <w:t>Adres</w:t>
      </w:r>
      <w:bookmarkStart w:id="3" w:name="_Hlk219102364"/>
      <w:r w:rsidRPr="000C56D4">
        <w:rPr>
          <w:rFonts w:ascii="Arial" w:eastAsia="Arial" w:hAnsi="Arial" w:cs="Arial"/>
        </w:rPr>
        <w:t xml:space="preserve">: </w:t>
      </w:r>
      <w:bookmarkStart w:id="4" w:name="_Hlk219102313"/>
      <w:r w:rsidRPr="000C56D4">
        <w:rPr>
          <w:rFonts w:ascii="Arial" w:eastAsia="Arial" w:hAnsi="Arial" w:cs="Arial"/>
        </w:rPr>
        <w:t>ul. Basztowa 22, 31-156 Kraków</w:t>
      </w:r>
      <w:bookmarkEnd w:id="3"/>
      <w:bookmarkEnd w:id="4"/>
    </w:p>
    <w:p w14:paraId="084786DB" w14:textId="77777777" w:rsidR="001444B6" w:rsidRPr="000C56D4" w:rsidRDefault="001444B6" w:rsidP="001444B6">
      <w:pPr>
        <w:spacing w:line="276" w:lineRule="auto"/>
        <w:rPr>
          <w:rFonts w:ascii="Arial" w:eastAsia="Arial" w:hAnsi="Arial" w:cs="Arial"/>
        </w:rPr>
      </w:pPr>
      <w:bookmarkStart w:id="5" w:name="_Hlk219102367"/>
      <w:r w:rsidRPr="000C56D4">
        <w:rPr>
          <w:rFonts w:ascii="Arial" w:eastAsia="Arial" w:hAnsi="Arial" w:cs="Arial"/>
        </w:rPr>
        <w:t>NIP: 6762178337 lub</w:t>
      </w:r>
    </w:p>
    <w:p w14:paraId="3B0D38CE" w14:textId="77777777" w:rsidR="001444B6" w:rsidRPr="000C56D4" w:rsidRDefault="001444B6" w:rsidP="001444B6">
      <w:pPr>
        <w:spacing w:after="120" w:line="276" w:lineRule="auto"/>
        <w:rPr>
          <w:rFonts w:ascii="Arial" w:eastAsia="Arial" w:hAnsi="Arial" w:cs="Arial"/>
        </w:rPr>
      </w:pPr>
      <w:r w:rsidRPr="000C56D4">
        <w:rPr>
          <w:rFonts w:ascii="Arial" w:eastAsia="Arial" w:hAnsi="Arial" w:cs="Arial"/>
        </w:rPr>
        <w:t>VAT UE: PL6762178337*</w:t>
      </w:r>
      <w:r w:rsidRPr="000C56D4">
        <w:rPr>
          <w:rFonts w:ascii="Arial" w:eastAsia="Arial" w:hAnsi="Arial" w:cs="Arial"/>
          <w:vertAlign w:val="superscript"/>
        </w:rPr>
        <w:footnoteReference w:id="1"/>
      </w:r>
      <w:r w:rsidRPr="000C56D4">
        <w:rPr>
          <w:rFonts w:ascii="Arial" w:eastAsia="Arial" w:hAnsi="Arial" w:cs="Arial"/>
        </w:rPr>
        <w:t xml:space="preserve"> </w:t>
      </w:r>
    </w:p>
    <w:bookmarkEnd w:id="5"/>
    <w:p w14:paraId="054907FD" w14:textId="77777777" w:rsidR="001444B6" w:rsidRPr="000C56D4" w:rsidRDefault="001444B6" w:rsidP="001444B6">
      <w:pPr>
        <w:spacing w:before="120" w:line="276" w:lineRule="auto"/>
        <w:rPr>
          <w:rFonts w:ascii="Arial" w:eastAsia="Arial" w:hAnsi="Arial" w:cs="Arial"/>
          <w:b/>
        </w:rPr>
      </w:pPr>
      <w:r w:rsidRPr="000C56D4">
        <w:rPr>
          <w:rFonts w:ascii="Arial" w:eastAsia="Arial" w:hAnsi="Arial" w:cs="Arial"/>
          <w:b/>
        </w:rPr>
        <w:t xml:space="preserve">Dane Odbiorcy </w:t>
      </w:r>
    </w:p>
    <w:p w14:paraId="5DC41D85" w14:textId="77777777" w:rsidR="001444B6" w:rsidRPr="000C56D4" w:rsidRDefault="001444B6" w:rsidP="001444B6">
      <w:pPr>
        <w:jc w:val="both"/>
        <w:rPr>
          <w:rFonts w:ascii="Arial" w:hAnsi="Arial" w:cs="Arial"/>
          <w:bCs/>
          <w:i/>
          <w:u w:val="single"/>
        </w:rPr>
      </w:pPr>
      <w:r w:rsidRPr="000C56D4">
        <w:rPr>
          <w:rFonts w:ascii="Arial" w:hAnsi="Arial" w:cs="Arial"/>
          <w:bCs/>
          <w:i/>
        </w:rPr>
        <w:t xml:space="preserve">(w </w:t>
      </w:r>
      <w:proofErr w:type="spellStart"/>
      <w:r w:rsidRPr="000C56D4">
        <w:rPr>
          <w:rFonts w:ascii="Arial" w:hAnsi="Arial" w:cs="Arial"/>
          <w:bCs/>
          <w:i/>
        </w:rPr>
        <w:t>KSeF</w:t>
      </w:r>
      <w:proofErr w:type="spellEnd"/>
      <w:r w:rsidRPr="000C56D4">
        <w:rPr>
          <w:rFonts w:ascii="Arial" w:hAnsi="Arial" w:cs="Arial"/>
          <w:bCs/>
          <w:i/>
        </w:rPr>
        <w:t xml:space="preserve"> występujący w pozycji </w:t>
      </w:r>
      <w:r w:rsidRPr="000C56D4">
        <w:rPr>
          <w:rFonts w:ascii="Arial" w:hAnsi="Arial" w:cs="Arial"/>
          <w:bCs/>
          <w:i/>
          <w:u w:val="single"/>
        </w:rPr>
        <w:t xml:space="preserve">Podmiot Inny [PODMIOT3] – ze wskazaniem Roli:  </w:t>
      </w:r>
      <w:r w:rsidRPr="000C56D4">
        <w:rPr>
          <w:rFonts w:ascii="Arial" w:hAnsi="Arial" w:cs="Arial"/>
          <w:bCs/>
          <w:i/>
          <w:u w:val="single"/>
        </w:rPr>
        <w:br/>
        <w:t>JST-odbiorca)</w:t>
      </w:r>
    </w:p>
    <w:p w14:paraId="47AD6264" w14:textId="77777777" w:rsidR="001444B6" w:rsidRPr="000C56D4" w:rsidRDefault="001444B6" w:rsidP="001444B6">
      <w:pPr>
        <w:spacing w:before="120" w:line="276" w:lineRule="auto"/>
        <w:rPr>
          <w:rFonts w:ascii="Arial" w:eastAsia="Arial" w:hAnsi="Arial" w:cs="Arial"/>
        </w:rPr>
      </w:pPr>
      <w:r w:rsidRPr="000C56D4">
        <w:rPr>
          <w:rFonts w:ascii="Arial" w:eastAsia="Arial" w:hAnsi="Arial" w:cs="Arial"/>
        </w:rPr>
        <w:t>Urząd Marszałkowski Województwa Małopolskiego</w:t>
      </w:r>
    </w:p>
    <w:p w14:paraId="61A45F75" w14:textId="77777777" w:rsidR="001444B6" w:rsidRPr="000C56D4" w:rsidRDefault="001444B6" w:rsidP="001444B6">
      <w:pPr>
        <w:spacing w:before="120" w:line="276" w:lineRule="auto"/>
        <w:rPr>
          <w:rFonts w:ascii="Arial" w:eastAsia="Arial" w:hAnsi="Arial" w:cs="Arial"/>
        </w:rPr>
      </w:pPr>
      <w:r w:rsidRPr="000C56D4">
        <w:rPr>
          <w:rFonts w:ascii="Arial" w:eastAsia="Arial" w:hAnsi="Arial" w:cs="Arial"/>
        </w:rPr>
        <w:t>Departament/Kancelaria/Biuro*</w:t>
      </w:r>
      <w:r w:rsidRPr="000C56D4">
        <w:rPr>
          <w:rFonts w:ascii="Arial" w:eastAsia="Arial" w:hAnsi="Arial" w:cs="Arial"/>
          <w:vertAlign w:val="superscript"/>
        </w:rPr>
        <w:t>1</w:t>
      </w:r>
      <w:r w:rsidRPr="000C56D4">
        <w:rPr>
          <w:rFonts w:ascii="Arial" w:eastAsia="Arial" w:hAnsi="Arial" w:cs="Arial"/>
        </w:rPr>
        <w:t>…………</w:t>
      </w:r>
    </w:p>
    <w:p w14:paraId="79EEF021" w14:textId="77777777" w:rsidR="001444B6" w:rsidRPr="000C56D4" w:rsidRDefault="001444B6" w:rsidP="001444B6">
      <w:pPr>
        <w:spacing w:line="276" w:lineRule="auto"/>
        <w:rPr>
          <w:rFonts w:ascii="Arial" w:eastAsia="Arial" w:hAnsi="Arial" w:cs="Arial"/>
        </w:rPr>
      </w:pPr>
      <w:r w:rsidRPr="000C56D4">
        <w:rPr>
          <w:rFonts w:ascii="Arial" w:eastAsia="Arial" w:hAnsi="Arial" w:cs="Arial"/>
        </w:rPr>
        <w:t>ul. Basztowa 22, 31-156 Kraków</w:t>
      </w:r>
      <w:r w:rsidRPr="000C56D4" w:rsidDel="007A0A2B">
        <w:rPr>
          <w:rFonts w:ascii="Arial" w:eastAsia="Arial" w:hAnsi="Arial" w:cs="Arial"/>
        </w:rPr>
        <w:t xml:space="preserve"> </w:t>
      </w:r>
    </w:p>
    <w:p w14:paraId="5E7F2004" w14:textId="77777777" w:rsidR="001444B6" w:rsidRPr="000C56D4" w:rsidRDefault="001444B6" w:rsidP="001444B6">
      <w:pPr>
        <w:spacing w:line="276" w:lineRule="auto"/>
        <w:rPr>
          <w:rFonts w:ascii="Arial" w:eastAsia="Arial" w:hAnsi="Arial" w:cs="Arial"/>
        </w:rPr>
      </w:pPr>
      <w:r w:rsidRPr="000C56D4">
        <w:rPr>
          <w:rFonts w:ascii="Arial" w:eastAsia="Arial" w:hAnsi="Arial" w:cs="Arial"/>
        </w:rPr>
        <w:t>Identyfikator wewnętrzny:</w:t>
      </w:r>
      <w:bookmarkStart w:id="6" w:name="_Hlk219102346"/>
      <w:r w:rsidRPr="000C56D4">
        <w:rPr>
          <w:rFonts w:ascii="Arial" w:eastAsia="Arial" w:hAnsi="Arial" w:cs="Arial"/>
        </w:rPr>
        <w:t xml:space="preserve">  6762178337-10016</w:t>
      </w:r>
      <w:bookmarkEnd w:id="6"/>
    </w:p>
    <w:p w14:paraId="4DFC275F" w14:textId="77777777" w:rsidR="001444B6" w:rsidRPr="000C56D4" w:rsidRDefault="001444B6" w:rsidP="001444B6">
      <w:pPr>
        <w:spacing w:line="276" w:lineRule="auto"/>
        <w:rPr>
          <w:rFonts w:ascii="Arial" w:eastAsia="Arial" w:hAnsi="Arial" w:cs="Arial"/>
        </w:rPr>
      </w:pPr>
      <w:bookmarkStart w:id="7" w:name="_Hlk219102352"/>
      <w:r w:rsidRPr="000C56D4">
        <w:rPr>
          <w:rFonts w:ascii="Arial" w:eastAsia="Arial" w:hAnsi="Arial" w:cs="Arial"/>
        </w:rPr>
        <w:t xml:space="preserve">ID </w:t>
      </w:r>
      <w:proofErr w:type="spellStart"/>
      <w:r w:rsidRPr="000C56D4">
        <w:rPr>
          <w:rFonts w:ascii="Arial" w:eastAsia="Arial" w:hAnsi="Arial" w:cs="Arial"/>
        </w:rPr>
        <w:t>Peppol</w:t>
      </w:r>
      <w:proofErr w:type="spellEnd"/>
      <w:r w:rsidRPr="000C56D4">
        <w:rPr>
          <w:rFonts w:ascii="Arial" w:eastAsia="Arial" w:hAnsi="Arial" w:cs="Arial"/>
        </w:rPr>
        <w:t>: GLN…………………………..</w:t>
      </w:r>
    </w:p>
    <w:bookmarkEnd w:id="7"/>
    <w:p w14:paraId="5D7F5342" w14:textId="77777777" w:rsidR="001444B6" w:rsidRPr="000C56D4" w:rsidRDefault="001444B6" w:rsidP="001444B6">
      <w:pPr>
        <w:spacing w:line="276" w:lineRule="auto"/>
        <w:rPr>
          <w:rFonts w:ascii="Arial" w:eastAsia="Arial" w:hAnsi="Arial" w:cs="Arial"/>
        </w:rPr>
      </w:pPr>
      <w:r w:rsidRPr="000C56D4">
        <w:rPr>
          <w:rFonts w:ascii="Arial" w:eastAsia="Arial" w:hAnsi="Arial" w:cs="Arial"/>
        </w:rPr>
        <w:t xml:space="preserve">Numer umowy: </w:t>
      </w:r>
    </w:p>
    <w:p w14:paraId="78A9EC75" w14:textId="77777777" w:rsidR="001444B6" w:rsidRPr="000C56D4" w:rsidRDefault="001444B6" w:rsidP="001444B6">
      <w:pPr>
        <w:spacing w:line="276" w:lineRule="auto"/>
        <w:rPr>
          <w:rFonts w:ascii="Arial" w:eastAsia="Arial" w:hAnsi="Arial" w:cs="Arial"/>
          <w:b/>
        </w:rPr>
      </w:pPr>
    </w:p>
    <w:p w14:paraId="29E12A68" w14:textId="77777777" w:rsidR="001444B6" w:rsidRPr="000C56D4" w:rsidRDefault="001444B6" w:rsidP="001444B6">
      <w:pPr>
        <w:spacing w:line="276" w:lineRule="auto"/>
        <w:rPr>
          <w:rFonts w:ascii="Arial" w:hAnsi="Arial" w:cs="Arial"/>
        </w:rPr>
      </w:pPr>
      <w:r w:rsidRPr="000C56D4">
        <w:rPr>
          <w:rFonts w:ascii="Arial" w:eastAsia="Arial" w:hAnsi="Arial" w:cs="Arial"/>
          <w:b/>
        </w:rPr>
        <w:t>Oświadczenie Nabywcy</w:t>
      </w:r>
    </w:p>
    <w:p w14:paraId="3E24B2D2" w14:textId="77777777" w:rsidR="001444B6" w:rsidRPr="000C56D4" w:rsidRDefault="001444B6" w:rsidP="001444B6">
      <w:pPr>
        <w:spacing w:line="276" w:lineRule="auto"/>
        <w:jc w:val="both"/>
        <w:rPr>
          <w:rFonts w:ascii="Arial" w:hAnsi="Arial" w:cs="Arial"/>
          <w:bCs/>
        </w:rPr>
      </w:pPr>
      <w:r w:rsidRPr="000C56D4">
        <w:rPr>
          <w:rFonts w:ascii="Arial" w:hAnsi="Arial" w:cs="Arial"/>
          <w:bCs/>
        </w:rPr>
        <w:t xml:space="preserve">Nabywca/Odbiorca w transakcjach przedstawionych w ramach rozliczenia umowy dokonywać będzie płatności na podstawie otrzymanych faktur ustrukturyzowanych wystawionych przy pomocy </w:t>
      </w:r>
      <w:proofErr w:type="spellStart"/>
      <w:r w:rsidRPr="000C56D4">
        <w:rPr>
          <w:rFonts w:ascii="Arial" w:hAnsi="Arial" w:cs="Arial"/>
          <w:bCs/>
        </w:rPr>
        <w:t>KSeF</w:t>
      </w:r>
      <w:proofErr w:type="spellEnd"/>
      <w:r w:rsidRPr="000C56D4">
        <w:rPr>
          <w:rFonts w:ascii="Arial" w:hAnsi="Arial" w:cs="Arial"/>
          <w:bCs/>
        </w:rPr>
        <w:t xml:space="preserve"> zgodnie z art. 106gb ust. 1 i 5 ustawy o VAT.</w:t>
      </w:r>
    </w:p>
    <w:p w14:paraId="20ECF05E" w14:textId="77777777" w:rsidR="001444B6" w:rsidRPr="000C56D4" w:rsidRDefault="001444B6" w:rsidP="001444B6">
      <w:pPr>
        <w:spacing w:before="240" w:line="276" w:lineRule="auto"/>
        <w:jc w:val="both"/>
        <w:rPr>
          <w:rFonts w:ascii="Arial" w:hAnsi="Arial" w:cs="Arial"/>
          <w:bCs/>
        </w:rPr>
      </w:pPr>
      <w:r w:rsidRPr="000C56D4">
        <w:rPr>
          <w:rFonts w:ascii="Arial" w:hAnsi="Arial" w:cs="Arial"/>
          <w:bCs/>
        </w:rPr>
        <w:t xml:space="preserve">W przypadku faktur wystawionych poza </w:t>
      </w:r>
      <w:proofErr w:type="spellStart"/>
      <w:r w:rsidRPr="000C56D4">
        <w:rPr>
          <w:rFonts w:ascii="Arial" w:hAnsi="Arial" w:cs="Arial"/>
          <w:bCs/>
        </w:rPr>
        <w:t>KSeF</w:t>
      </w:r>
      <w:proofErr w:type="spellEnd"/>
      <w:r w:rsidRPr="000C56D4">
        <w:rPr>
          <w:rFonts w:ascii="Arial" w:hAnsi="Arial" w:cs="Arial"/>
          <w:bCs/>
        </w:rPr>
        <w:t xml:space="preserve"> :</w:t>
      </w:r>
    </w:p>
    <w:p w14:paraId="3CCE03F7" w14:textId="77777777" w:rsidR="001444B6" w:rsidRPr="000C56D4" w:rsidRDefault="001444B6" w:rsidP="001444B6">
      <w:pPr>
        <w:numPr>
          <w:ilvl w:val="0"/>
          <w:numId w:val="34"/>
        </w:numPr>
        <w:spacing w:line="276" w:lineRule="auto"/>
        <w:contextualSpacing/>
        <w:jc w:val="both"/>
        <w:rPr>
          <w:rFonts w:ascii="Arial" w:hAnsi="Arial" w:cs="Arial"/>
        </w:rPr>
      </w:pPr>
      <w:r w:rsidRPr="000C56D4">
        <w:rPr>
          <w:rFonts w:ascii="Arial" w:hAnsi="Arial" w:cs="Arial"/>
        </w:rPr>
        <w:t xml:space="preserve">w przypadku faktury wystawionej w okresie awarii </w:t>
      </w:r>
      <w:proofErr w:type="spellStart"/>
      <w:r w:rsidRPr="000C56D4">
        <w:rPr>
          <w:rFonts w:ascii="Arial" w:hAnsi="Arial" w:cs="Arial"/>
        </w:rPr>
        <w:t>KSeF</w:t>
      </w:r>
      <w:proofErr w:type="spellEnd"/>
      <w:r w:rsidRPr="000C56D4">
        <w:rPr>
          <w:rFonts w:ascii="Arial" w:hAnsi="Arial" w:cs="Arial"/>
        </w:rPr>
        <w:t xml:space="preserve"> (art. 106ne ust. 1 ustawy o VAT) </w:t>
      </w:r>
    </w:p>
    <w:p w14:paraId="467AEEF3" w14:textId="77777777" w:rsidR="001444B6" w:rsidRPr="000C56D4" w:rsidRDefault="001444B6" w:rsidP="001444B6">
      <w:pPr>
        <w:numPr>
          <w:ilvl w:val="0"/>
          <w:numId w:val="34"/>
        </w:numPr>
        <w:spacing w:line="276" w:lineRule="auto"/>
        <w:contextualSpacing/>
        <w:jc w:val="both"/>
        <w:rPr>
          <w:rFonts w:ascii="Arial" w:hAnsi="Arial" w:cs="Arial"/>
        </w:rPr>
      </w:pPr>
      <w:r w:rsidRPr="000C56D4">
        <w:rPr>
          <w:rFonts w:ascii="Arial" w:hAnsi="Arial" w:cs="Arial"/>
        </w:rPr>
        <w:t xml:space="preserve">w przypadku faktury wystawionej w okresie całkowitej awarii </w:t>
      </w:r>
      <w:proofErr w:type="spellStart"/>
      <w:r w:rsidRPr="000C56D4">
        <w:rPr>
          <w:rFonts w:ascii="Arial" w:hAnsi="Arial" w:cs="Arial"/>
        </w:rPr>
        <w:t>KSeF</w:t>
      </w:r>
      <w:proofErr w:type="spellEnd"/>
      <w:r w:rsidRPr="000C56D4">
        <w:rPr>
          <w:rFonts w:ascii="Arial" w:hAnsi="Arial" w:cs="Arial"/>
        </w:rPr>
        <w:t xml:space="preserve"> </w:t>
      </w:r>
      <w:r w:rsidRPr="000C56D4">
        <w:rPr>
          <w:rFonts w:ascii="Arial" w:hAnsi="Arial" w:cs="Arial"/>
        </w:rPr>
        <w:br/>
        <w:t xml:space="preserve">(art. 106ne ust. 3 ustawy o VAT) </w:t>
      </w:r>
    </w:p>
    <w:p w14:paraId="752DC068" w14:textId="77777777" w:rsidR="001444B6" w:rsidRPr="000C56D4" w:rsidRDefault="001444B6" w:rsidP="001444B6">
      <w:pPr>
        <w:jc w:val="both"/>
        <w:rPr>
          <w:rFonts w:ascii="Arial" w:hAnsi="Arial" w:cs="Arial"/>
        </w:rPr>
      </w:pPr>
      <w:r w:rsidRPr="000C56D4">
        <w:rPr>
          <w:rFonts w:ascii="Arial" w:hAnsi="Arial" w:cs="Arial"/>
        </w:rPr>
        <w:t>Dostawca jest zobowiązany do przekazania faktury w formie elektronicznej/formie papierowej*</w:t>
      </w:r>
      <w:r w:rsidRPr="000C56D4">
        <w:rPr>
          <w:rFonts w:ascii="Arial" w:eastAsia="Arial" w:hAnsi="Arial" w:cs="Arial"/>
          <w:vertAlign w:val="superscript"/>
        </w:rPr>
        <w:footnoteReference w:id="2"/>
      </w:r>
      <w:r w:rsidRPr="000C56D4">
        <w:rPr>
          <w:rFonts w:ascii="Arial" w:eastAsia="Arial" w:hAnsi="Arial" w:cs="Arial"/>
        </w:rPr>
        <w:t xml:space="preserve"> </w:t>
      </w:r>
      <w:r w:rsidRPr="000C56D4">
        <w:rPr>
          <w:rFonts w:ascii="Arial" w:hAnsi="Arial" w:cs="Arial"/>
        </w:rPr>
        <w:t xml:space="preserve">. </w:t>
      </w:r>
    </w:p>
    <w:p w14:paraId="773B57B4" w14:textId="77777777" w:rsidR="001444B6" w:rsidRPr="000C56D4" w:rsidRDefault="001444B6" w:rsidP="001444B6">
      <w:pPr>
        <w:spacing w:line="276" w:lineRule="auto"/>
        <w:jc w:val="both"/>
        <w:rPr>
          <w:rFonts w:ascii="Arial" w:hAnsi="Arial" w:cs="Arial"/>
          <w:bCs/>
        </w:rPr>
      </w:pPr>
      <w:r w:rsidRPr="000C56D4">
        <w:rPr>
          <w:rFonts w:ascii="Arial" w:hAnsi="Arial" w:cs="Arial"/>
          <w:bCs/>
        </w:rPr>
        <w:t xml:space="preserve">Nabywca zastrzega, że w przypadku nieoznaczenia Odbiorcy w polu Podmiot3, faktura będzie uznawana za wystawioną w sposób nieprawidłowy i termin płatności zacznie biec dopiero od momentu wystawienia i dostarczenia do Zamawiającego faktury wystawionej w sposób prawidłowy. </w:t>
      </w:r>
    </w:p>
    <w:p w14:paraId="3AA09365" w14:textId="77777777" w:rsidR="001444B6" w:rsidRPr="000C56D4" w:rsidRDefault="001444B6" w:rsidP="001444B6">
      <w:pPr>
        <w:spacing w:line="276" w:lineRule="auto"/>
        <w:jc w:val="both"/>
        <w:rPr>
          <w:rFonts w:ascii="Arial" w:hAnsi="Arial" w:cs="Arial"/>
          <w:bCs/>
        </w:rPr>
      </w:pPr>
      <w:r w:rsidRPr="000C56D4">
        <w:rPr>
          <w:rFonts w:ascii="Arial" w:hAnsi="Arial" w:cs="Arial"/>
          <w:bCs/>
        </w:rPr>
        <w:t xml:space="preserve">W przypadku faktur, co do których nie istnieje obowiązek wystawienia ich przy pomocy </w:t>
      </w:r>
      <w:proofErr w:type="spellStart"/>
      <w:r w:rsidRPr="000C56D4">
        <w:rPr>
          <w:rFonts w:ascii="Arial" w:hAnsi="Arial" w:cs="Arial"/>
          <w:bCs/>
        </w:rPr>
        <w:t>KSeF</w:t>
      </w:r>
      <w:proofErr w:type="spellEnd"/>
      <w:r w:rsidRPr="000C56D4">
        <w:rPr>
          <w:rFonts w:ascii="Arial" w:hAnsi="Arial" w:cs="Arial"/>
          <w:bCs/>
        </w:rPr>
        <w:t xml:space="preserve"> faktura powinna zawierać dane Odbiorcy wskazane powyżej. </w:t>
      </w:r>
    </w:p>
    <w:p w14:paraId="3D435F09" w14:textId="77777777" w:rsidR="001444B6" w:rsidRPr="000C56D4" w:rsidRDefault="001444B6" w:rsidP="001444B6">
      <w:pPr>
        <w:spacing w:line="276" w:lineRule="auto"/>
        <w:jc w:val="both"/>
        <w:rPr>
          <w:rFonts w:ascii="Arial" w:hAnsi="Arial" w:cs="Arial"/>
          <w:bCs/>
        </w:rPr>
      </w:pPr>
      <w:r w:rsidRPr="000C56D4">
        <w:rPr>
          <w:rFonts w:ascii="Arial" w:hAnsi="Arial" w:cs="Arial"/>
          <w:bCs/>
        </w:rPr>
        <w:t xml:space="preserve">W przypadku nieoznaczenia Odbiorcy na takiej fakturze, faktura będzie uznawana </w:t>
      </w:r>
      <w:r w:rsidRPr="000C56D4">
        <w:rPr>
          <w:rFonts w:ascii="Arial" w:hAnsi="Arial" w:cs="Arial"/>
          <w:bCs/>
        </w:rPr>
        <w:br/>
        <w:t xml:space="preserve">za wystawioną w sposób nieprawidłowy i termin płatności zacznie biec dopiero </w:t>
      </w:r>
      <w:r w:rsidRPr="000C56D4">
        <w:rPr>
          <w:rFonts w:ascii="Arial" w:hAnsi="Arial" w:cs="Arial"/>
          <w:bCs/>
        </w:rPr>
        <w:br/>
        <w:t xml:space="preserve">od momentu wystawienia i dostarczenia do Zamawiającego faktury wystawionej </w:t>
      </w:r>
      <w:r w:rsidRPr="000C56D4">
        <w:rPr>
          <w:rFonts w:ascii="Arial" w:hAnsi="Arial" w:cs="Arial"/>
          <w:bCs/>
        </w:rPr>
        <w:br/>
        <w:t>w sposób prawidłowy określony umową.</w:t>
      </w:r>
    </w:p>
    <w:p w14:paraId="5CA1B1D6" w14:textId="77777777" w:rsidR="001444B6" w:rsidRPr="000C56D4" w:rsidRDefault="001444B6" w:rsidP="001444B6">
      <w:pPr>
        <w:spacing w:before="100" w:beforeAutospacing="1" w:after="120" w:line="276" w:lineRule="auto"/>
        <w:jc w:val="both"/>
        <w:rPr>
          <w:rFonts w:ascii="Arial" w:eastAsia="Arial" w:hAnsi="Arial" w:cs="Arial"/>
        </w:rPr>
      </w:pPr>
      <w:r w:rsidRPr="000C56D4">
        <w:rPr>
          <w:rFonts w:ascii="Arial" w:eastAsia="Arial" w:hAnsi="Arial" w:cs="Arial"/>
        </w:rPr>
        <w:t xml:space="preserve">Nabywca w transakcjach przedstawionych w ramach rozliczenia umowy akceptuje wystawianie i przesyłanie przez Dostawcę faktur w formie elektronicznej, na podstawie przepisów ustawy z dnia 11 marca 2004 r o podatku od towarów i usług. </w:t>
      </w:r>
    </w:p>
    <w:p w14:paraId="42304937" w14:textId="77777777" w:rsidR="001444B6" w:rsidRPr="000C56D4" w:rsidRDefault="001444B6" w:rsidP="001444B6">
      <w:pPr>
        <w:spacing w:before="240"/>
        <w:rPr>
          <w:rFonts w:ascii="Arial" w:hAnsi="Arial" w:cs="Arial"/>
        </w:rPr>
      </w:pPr>
      <w:r w:rsidRPr="000C56D4">
        <w:rPr>
          <w:rFonts w:ascii="Arial" w:eastAsia="Arial" w:hAnsi="Arial" w:cs="Arial"/>
          <w:b/>
          <w:bCs/>
        </w:rPr>
        <w:t>Oświadczenie Dostawcy</w:t>
      </w:r>
    </w:p>
    <w:p w14:paraId="5175A117" w14:textId="77777777" w:rsidR="001444B6" w:rsidRPr="000C56D4" w:rsidRDefault="001444B6" w:rsidP="001444B6">
      <w:pPr>
        <w:spacing w:line="276" w:lineRule="auto"/>
        <w:jc w:val="both"/>
        <w:rPr>
          <w:rFonts w:ascii="Arial" w:hAnsi="Arial" w:cs="Arial"/>
        </w:rPr>
      </w:pPr>
    </w:p>
    <w:p w14:paraId="28B1CE97" w14:textId="77777777" w:rsidR="001444B6" w:rsidRPr="000C56D4" w:rsidRDefault="001444B6" w:rsidP="001444B6">
      <w:pPr>
        <w:spacing w:after="120" w:line="276" w:lineRule="auto"/>
        <w:jc w:val="both"/>
        <w:rPr>
          <w:rFonts w:ascii="Arial" w:hAnsi="Arial" w:cs="Arial"/>
        </w:rPr>
      </w:pPr>
      <w:r w:rsidRPr="000C56D4">
        <w:rPr>
          <w:rFonts w:ascii="Arial" w:hAnsi="Arial" w:cs="Arial"/>
        </w:rPr>
        <w:t xml:space="preserve">Dostawca oświadcza, że w toku realizacji zamówienia będzie korzystał z Krajowego Systemu e-Faktur, przy użyciu którego wystawiać będzie faktury ustrukturyzowane. </w:t>
      </w:r>
    </w:p>
    <w:p w14:paraId="484F4B86" w14:textId="77777777" w:rsidR="001444B6" w:rsidRPr="000C56D4" w:rsidRDefault="001444B6" w:rsidP="001444B6">
      <w:pPr>
        <w:spacing w:before="120" w:after="120" w:line="276" w:lineRule="auto"/>
        <w:jc w:val="both"/>
        <w:rPr>
          <w:rFonts w:ascii="Arial" w:hAnsi="Arial" w:cs="Arial"/>
        </w:rPr>
      </w:pPr>
      <w:r w:rsidRPr="000C56D4">
        <w:rPr>
          <w:rFonts w:ascii="Arial" w:hAnsi="Arial" w:cs="Arial"/>
        </w:rPr>
        <w:t xml:space="preserve">Faktury inne niż faktury ustrukturyzowane (tj. wystawione bez użycia </w:t>
      </w:r>
      <w:proofErr w:type="spellStart"/>
      <w:r w:rsidRPr="000C56D4">
        <w:rPr>
          <w:rFonts w:ascii="Arial" w:hAnsi="Arial" w:cs="Arial"/>
        </w:rPr>
        <w:t>KSeF</w:t>
      </w:r>
      <w:proofErr w:type="spellEnd"/>
      <w:r w:rsidRPr="000C56D4">
        <w:rPr>
          <w:rFonts w:ascii="Arial" w:hAnsi="Arial" w:cs="Arial"/>
        </w:rPr>
        <w:t xml:space="preserve">) będą dopuszczalne w przypadku gdy niemożliwe będzie wystawienie faktury ustrukturyzowanej w terminach ustawowych, a w momencie upływu terminu </w:t>
      </w:r>
      <w:r w:rsidRPr="000C56D4">
        <w:rPr>
          <w:rFonts w:ascii="Arial" w:hAnsi="Arial" w:cs="Arial"/>
        </w:rPr>
        <w:br/>
        <w:t xml:space="preserve">na wystawienie faktury wystąpi awaria lub okres niedostępności, o których mowa </w:t>
      </w:r>
      <w:r w:rsidRPr="000C56D4">
        <w:rPr>
          <w:rFonts w:ascii="Arial" w:hAnsi="Arial" w:cs="Arial"/>
        </w:rPr>
        <w:br/>
        <w:t xml:space="preserve">w art. 106ne ust 1 lub ust. 4 ustawy o VAT. </w:t>
      </w:r>
    </w:p>
    <w:p w14:paraId="25113743" w14:textId="77777777" w:rsidR="001444B6" w:rsidRPr="000C56D4" w:rsidRDefault="001444B6" w:rsidP="001444B6">
      <w:pPr>
        <w:spacing w:before="120" w:after="120" w:line="276" w:lineRule="auto"/>
        <w:jc w:val="both"/>
        <w:rPr>
          <w:rFonts w:ascii="Arial" w:hAnsi="Arial" w:cs="Arial"/>
        </w:rPr>
      </w:pPr>
      <w:r w:rsidRPr="000C56D4">
        <w:rPr>
          <w:rFonts w:ascii="Arial" w:hAnsi="Arial" w:cs="Arial"/>
        </w:rPr>
        <w:t xml:space="preserve">Dostawca </w:t>
      </w:r>
      <w:r w:rsidRPr="000C56D4">
        <w:rPr>
          <w:rFonts w:ascii="Arial" w:eastAsia="Arial" w:hAnsi="Arial" w:cs="Arial"/>
        </w:rPr>
        <w:t xml:space="preserve">w transakcjach przedstawionych w ramach rozliczenia umowy </w:t>
      </w:r>
      <w:r w:rsidRPr="000C56D4">
        <w:rPr>
          <w:rFonts w:ascii="Arial" w:hAnsi="Arial" w:cs="Arial"/>
        </w:rPr>
        <w:t xml:space="preserve">zobowiązuje się do przesyłania faktur elektronicznych, innych niż faktur ustrukturyzowanych </w:t>
      </w:r>
      <w:r w:rsidRPr="000C56D4">
        <w:rPr>
          <w:rFonts w:ascii="Arial" w:hAnsi="Arial" w:cs="Arial"/>
        </w:rPr>
        <w:br/>
        <w:t xml:space="preserve">(tj. niewystawione przy użyciu </w:t>
      </w:r>
      <w:proofErr w:type="spellStart"/>
      <w:r w:rsidRPr="000C56D4">
        <w:rPr>
          <w:rFonts w:ascii="Arial" w:hAnsi="Arial" w:cs="Arial"/>
        </w:rPr>
        <w:t>KSeF</w:t>
      </w:r>
      <w:proofErr w:type="spellEnd"/>
      <w:r w:rsidRPr="000C56D4">
        <w:rPr>
          <w:rFonts w:ascii="Arial" w:hAnsi="Arial" w:cs="Arial"/>
        </w:rPr>
        <w:t>) od dnia 1 lutego/1kwietnia*</w:t>
      </w:r>
      <w:r w:rsidRPr="000C56D4">
        <w:rPr>
          <w:rFonts w:ascii="Arial" w:hAnsi="Arial" w:cs="Arial"/>
          <w:vertAlign w:val="superscript"/>
          <w:lang w:eastAsia="pl-PL"/>
        </w:rPr>
        <w:t>2</w:t>
      </w:r>
      <w:r w:rsidRPr="000C56D4">
        <w:rPr>
          <w:rFonts w:ascii="Arial" w:hAnsi="Arial" w:cs="Arial"/>
        </w:rPr>
        <w:t xml:space="preserve"> 2026 r. w następujący sposób:</w:t>
      </w:r>
    </w:p>
    <w:p w14:paraId="2081C82E" w14:textId="77777777" w:rsidR="001444B6" w:rsidRPr="000C56D4" w:rsidRDefault="001444B6" w:rsidP="001444B6">
      <w:pPr>
        <w:numPr>
          <w:ilvl w:val="0"/>
          <w:numId w:val="35"/>
        </w:numPr>
        <w:suppressAutoHyphens/>
        <w:spacing w:after="200" w:line="276" w:lineRule="auto"/>
        <w:contextualSpacing/>
        <w:jc w:val="both"/>
        <w:rPr>
          <w:rFonts w:ascii="Arial" w:hAnsi="Arial" w:cs="Arial"/>
          <w:i/>
        </w:rPr>
      </w:pPr>
      <w:r w:rsidRPr="000C56D4">
        <w:rPr>
          <w:rFonts w:ascii="Arial" w:hAnsi="Arial" w:cs="Arial"/>
        </w:rPr>
        <w:t xml:space="preserve"> mailowo na  adres e-mail: </w:t>
      </w:r>
      <w:hyperlink r:id="rId9" w:history="1">
        <w:r w:rsidRPr="000C56D4">
          <w:rPr>
            <w:rFonts w:ascii="Arial" w:hAnsi="Arial" w:cs="Arial"/>
            <w:u w:val="single"/>
          </w:rPr>
          <w:t>efaktury@umwm.malopolska.pl</w:t>
        </w:r>
      </w:hyperlink>
      <w:r w:rsidRPr="000C56D4">
        <w:rPr>
          <w:rFonts w:ascii="Arial" w:hAnsi="Arial" w:cs="Arial"/>
        </w:rPr>
        <w:t xml:space="preserve"> lub </w:t>
      </w:r>
    </w:p>
    <w:p w14:paraId="2DE94116" w14:textId="77777777" w:rsidR="001444B6" w:rsidRPr="000C56D4" w:rsidRDefault="001444B6" w:rsidP="001444B6">
      <w:pPr>
        <w:numPr>
          <w:ilvl w:val="0"/>
          <w:numId w:val="35"/>
        </w:numPr>
        <w:suppressAutoHyphens/>
        <w:spacing w:after="200" w:line="276" w:lineRule="auto"/>
        <w:contextualSpacing/>
        <w:jc w:val="both"/>
        <w:rPr>
          <w:rFonts w:ascii="Arial" w:hAnsi="Arial" w:cs="Arial"/>
          <w:i/>
        </w:rPr>
      </w:pPr>
      <w:r w:rsidRPr="000C56D4">
        <w:rPr>
          <w:rFonts w:ascii="Arial" w:hAnsi="Arial" w:cs="Arial"/>
        </w:rPr>
        <w:t>za pośrednictwem e-doręczeń na adres AE:PL-57745-81816-GUCTD-28 lub</w:t>
      </w:r>
    </w:p>
    <w:p w14:paraId="6872C18E" w14:textId="77777777" w:rsidR="001444B6" w:rsidRPr="000C56D4" w:rsidRDefault="001444B6" w:rsidP="001444B6">
      <w:pPr>
        <w:numPr>
          <w:ilvl w:val="0"/>
          <w:numId w:val="35"/>
        </w:numPr>
        <w:suppressAutoHyphens/>
        <w:spacing w:after="200" w:line="276" w:lineRule="auto"/>
        <w:contextualSpacing/>
        <w:jc w:val="both"/>
        <w:rPr>
          <w:rFonts w:ascii="Arial" w:hAnsi="Arial" w:cs="Arial"/>
          <w:i/>
        </w:rPr>
      </w:pPr>
      <w:r w:rsidRPr="000C56D4">
        <w:rPr>
          <w:rFonts w:ascii="Arial" w:hAnsi="Arial" w:cs="Arial"/>
        </w:rPr>
        <w:t xml:space="preserve">za pośrednictwem Platformy Elektronicznego Fakturowania - bezpośrednio </w:t>
      </w:r>
      <w:r w:rsidRPr="000C56D4">
        <w:rPr>
          <w:rFonts w:ascii="Arial" w:hAnsi="Arial" w:cs="Arial"/>
        </w:rPr>
        <w:br/>
        <w:t>na adres skrzynki z przyporządkowanym numerem GLN</w:t>
      </w:r>
      <w:r w:rsidRPr="000C56D4">
        <w:rPr>
          <w:rFonts w:ascii="Arial" w:eastAsia="Arial" w:hAnsi="Arial" w:cs="Arial"/>
        </w:rPr>
        <w:t xml:space="preserve"> </w:t>
      </w:r>
      <w:r w:rsidRPr="000C56D4">
        <w:rPr>
          <w:rFonts w:ascii="Arial" w:hAnsi="Arial" w:cs="Arial"/>
          <w:lang w:eastAsia="pl-PL"/>
        </w:rPr>
        <w:t>Departamentu/Biura/Kancelarii*</w:t>
      </w:r>
      <w:r w:rsidRPr="000C56D4">
        <w:rPr>
          <w:rFonts w:ascii="Arial" w:hAnsi="Arial" w:cs="Arial"/>
          <w:vertAlign w:val="superscript"/>
          <w:lang w:eastAsia="pl-PL"/>
        </w:rPr>
        <w:t>2</w:t>
      </w:r>
      <w:r w:rsidRPr="000C56D4">
        <w:rPr>
          <w:rFonts w:ascii="Arial" w:hAnsi="Arial" w:cs="Arial"/>
          <w:lang w:eastAsia="pl-PL"/>
        </w:rPr>
        <w:t>………………… Urzędu Marszałkowskiego Województwa Małopolskiego.</w:t>
      </w:r>
    </w:p>
    <w:p w14:paraId="15785941" w14:textId="77777777" w:rsidR="001444B6" w:rsidRPr="000C56D4" w:rsidRDefault="001444B6" w:rsidP="001444B6">
      <w:pPr>
        <w:keepNext/>
        <w:keepLines/>
        <w:spacing w:line="276" w:lineRule="auto"/>
        <w:jc w:val="both"/>
        <w:rPr>
          <w:rFonts w:ascii="Arial" w:hAnsi="Arial" w:cs="Arial"/>
        </w:rPr>
      </w:pPr>
      <w:r w:rsidRPr="000C56D4">
        <w:rPr>
          <w:rFonts w:ascii="Arial" w:hAnsi="Arial" w:cs="Arial"/>
        </w:rPr>
        <w:t>W przypadku wyboru adresu skrzynki na PEF Dostawca/Wykonawca zobowiązuje się równocześnie do umieszczania w ustrukturyzowanej fakturze elektronicznej, oprócz elementów wymaganych przepisami ustawy o VAT, następujących informacji:</w:t>
      </w:r>
    </w:p>
    <w:p w14:paraId="4504BEF9" w14:textId="77777777" w:rsidR="001444B6" w:rsidRPr="000C56D4" w:rsidRDefault="001444B6" w:rsidP="001444B6">
      <w:pPr>
        <w:spacing w:line="276" w:lineRule="auto"/>
        <w:ind w:left="284"/>
        <w:jc w:val="both"/>
        <w:rPr>
          <w:rFonts w:ascii="Arial" w:hAnsi="Arial" w:cs="Arial"/>
        </w:rPr>
      </w:pPr>
      <w:r w:rsidRPr="000C56D4">
        <w:rPr>
          <w:rFonts w:ascii="Arial" w:hAnsi="Arial" w:cs="Arial"/>
        </w:rPr>
        <w:t>a)</w:t>
      </w:r>
      <w:r w:rsidRPr="000C56D4">
        <w:rPr>
          <w:rFonts w:ascii="Arial" w:hAnsi="Arial" w:cs="Arial"/>
        </w:rPr>
        <w:tab/>
        <w:t>numeru umowy w sprawie zamówienia publicznego,</w:t>
      </w:r>
    </w:p>
    <w:p w14:paraId="621F1E50" w14:textId="77777777" w:rsidR="001444B6" w:rsidRPr="000C56D4" w:rsidRDefault="001444B6" w:rsidP="001444B6">
      <w:pPr>
        <w:spacing w:line="276" w:lineRule="auto"/>
        <w:ind w:left="284"/>
        <w:jc w:val="both"/>
        <w:rPr>
          <w:rFonts w:ascii="Arial" w:hAnsi="Arial" w:cs="Arial"/>
        </w:rPr>
      </w:pPr>
      <w:r w:rsidRPr="000C56D4">
        <w:rPr>
          <w:rFonts w:ascii="Arial" w:hAnsi="Arial" w:cs="Arial"/>
        </w:rPr>
        <w:t>b)</w:t>
      </w:r>
      <w:r w:rsidRPr="000C56D4">
        <w:rPr>
          <w:rFonts w:ascii="Arial" w:hAnsi="Arial" w:cs="Arial"/>
        </w:rPr>
        <w:tab/>
        <w:t>danych dotyczących odbiorcy płatności.</w:t>
      </w:r>
    </w:p>
    <w:p w14:paraId="5EDAC451" w14:textId="77777777" w:rsidR="001444B6" w:rsidRPr="000C56D4" w:rsidRDefault="001444B6" w:rsidP="001444B6">
      <w:pPr>
        <w:spacing w:line="276" w:lineRule="auto"/>
        <w:jc w:val="both"/>
        <w:rPr>
          <w:rFonts w:ascii="Arial" w:hAnsi="Arial" w:cs="Arial"/>
        </w:rPr>
      </w:pPr>
    </w:p>
    <w:p w14:paraId="09AA4ECA" w14:textId="77777777" w:rsidR="001444B6" w:rsidRPr="000C56D4" w:rsidRDefault="001444B6" w:rsidP="001444B6">
      <w:pPr>
        <w:spacing w:before="120" w:after="120" w:line="276" w:lineRule="auto"/>
        <w:jc w:val="both"/>
        <w:rPr>
          <w:rFonts w:ascii="Arial" w:hAnsi="Arial" w:cs="Arial"/>
        </w:rPr>
      </w:pPr>
      <w:r w:rsidRPr="000C56D4">
        <w:rPr>
          <w:rFonts w:ascii="Arial" w:hAnsi="Arial" w:cs="Arial"/>
        </w:rPr>
        <w:t xml:space="preserve">Dostawca oświadcza, że adresem właściwym, z którego będą przesyłane faktury w formie elektronicznej jest adres e-mail: ………………………………………………….  </w:t>
      </w:r>
    </w:p>
    <w:p w14:paraId="659D5C6B" w14:textId="77777777" w:rsidR="001444B6" w:rsidRPr="000C56D4" w:rsidRDefault="001444B6" w:rsidP="001444B6">
      <w:pPr>
        <w:spacing w:before="120" w:after="120" w:line="276" w:lineRule="auto"/>
        <w:jc w:val="both"/>
        <w:rPr>
          <w:rFonts w:ascii="Arial" w:hAnsi="Arial" w:cs="Arial"/>
          <w:bCs/>
        </w:rPr>
      </w:pPr>
      <w:r w:rsidRPr="000C56D4">
        <w:rPr>
          <w:rFonts w:ascii="Arial" w:hAnsi="Arial" w:cs="Arial"/>
          <w:bCs/>
        </w:rPr>
        <w:t xml:space="preserve">Nabywca oświadcza, że adresem właściwym na który będą przesyłane faktury inne </w:t>
      </w:r>
      <w:r w:rsidRPr="000C56D4">
        <w:rPr>
          <w:rFonts w:ascii="Arial" w:hAnsi="Arial" w:cs="Arial"/>
          <w:bCs/>
        </w:rPr>
        <w:br/>
        <w:t xml:space="preserve">niż faktury ustrukturyzowane jest adres e-mail: </w:t>
      </w:r>
      <w:hyperlink r:id="rId10" w:history="1">
        <w:r w:rsidRPr="000C56D4">
          <w:rPr>
            <w:rFonts w:ascii="Arial" w:hAnsi="Arial" w:cs="Arial"/>
            <w:u w:val="single"/>
          </w:rPr>
          <w:t>efaktury@umwm.malopolska.pl</w:t>
        </w:r>
      </w:hyperlink>
      <w:r w:rsidRPr="000C56D4">
        <w:rPr>
          <w:rFonts w:ascii="Arial" w:hAnsi="Arial" w:cs="Arial"/>
        </w:rPr>
        <w:t>.</w:t>
      </w:r>
    </w:p>
    <w:p w14:paraId="60EF682F" w14:textId="77777777" w:rsidR="001444B6" w:rsidRPr="000C56D4" w:rsidRDefault="001444B6" w:rsidP="001444B6">
      <w:pPr>
        <w:spacing w:before="240" w:after="120" w:line="276" w:lineRule="auto"/>
        <w:jc w:val="both"/>
        <w:rPr>
          <w:rFonts w:ascii="Arial" w:hAnsi="Arial" w:cs="Arial"/>
        </w:rPr>
      </w:pPr>
      <w:r w:rsidRPr="000C56D4">
        <w:rPr>
          <w:rFonts w:ascii="Arial" w:hAnsi="Arial" w:cs="Arial"/>
          <w:bCs/>
        </w:rPr>
        <w:t xml:space="preserve">W przypadku zmiany danych zawartych w tym dokumencie zarówno Nabywca </w:t>
      </w:r>
      <w:r w:rsidRPr="000C56D4">
        <w:rPr>
          <w:rFonts w:ascii="Arial" w:hAnsi="Arial" w:cs="Arial"/>
          <w:bCs/>
        </w:rPr>
        <w:br/>
        <w:t>jak i Dostawca są zobowiązani do niezwłocznego przekazania aktualnych danych.</w:t>
      </w:r>
    </w:p>
    <w:p w14:paraId="5B7CC1D1" w14:textId="77777777" w:rsidR="001444B6" w:rsidRPr="000C56D4" w:rsidRDefault="001444B6" w:rsidP="001444B6">
      <w:pPr>
        <w:spacing w:before="120" w:after="120" w:line="276" w:lineRule="auto"/>
        <w:jc w:val="both"/>
        <w:rPr>
          <w:rFonts w:ascii="Arial" w:hAnsi="Arial" w:cs="Arial"/>
        </w:rPr>
      </w:pPr>
      <w:bookmarkStart w:id="8" w:name="_Hlk58774207"/>
      <w:r w:rsidRPr="000C56D4">
        <w:rPr>
          <w:rFonts w:ascii="Arial" w:hAnsi="Arial" w:cs="Arial"/>
          <w:bCs/>
        </w:rPr>
        <w:t xml:space="preserve">W przypadku gdy przeszkody techniczne lub formalne uniemożliwiają przesyłanie faktur w formie elektronicznej możliwe jest przesłanie faktury w innej formie, </w:t>
      </w:r>
      <w:r w:rsidRPr="000C56D4">
        <w:rPr>
          <w:rFonts w:ascii="Arial" w:hAnsi="Arial" w:cs="Arial"/>
          <w:bCs/>
        </w:rPr>
        <w:br/>
        <w:t>w tym w formie papierowej, pod warunkiem poinformowania o tym Nabywcy.</w:t>
      </w:r>
    </w:p>
    <w:bookmarkEnd w:id="8"/>
    <w:p w14:paraId="5C245A99" w14:textId="77777777" w:rsidR="001444B6" w:rsidRPr="000C56D4" w:rsidRDefault="001444B6" w:rsidP="001444B6">
      <w:pPr>
        <w:spacing w:line="276" w:lineRule="auto"/>
        <w:jc w:val="both"/>
        <w:rPr>
          <w:rFonts w:ascii="Arial" w:hAnsi="Arial" w:cs="Arial"/>
        </w:rPr>
      </w:pPr>
      <w:r w:rsidRPr="000C56D4">
        <w:rPr>
          <w:rFonts w:ascii="Arial" w:hAnsi="Arial" w:cs="Arial"/>
          <w:bCs/>
        </w:rPr>
        <w:t xml:space="preserve">Wycofanie akceptacji przysyłania faktur w formie elektronicznej może nastąpić </w:t>
      </w:r>
      <w:r w:rsidRPr="000C56D4">
        <w:rPr>
          <w:rFonts w:ascii="Arial" w:hAnsi="Arial" w:cs="Arial"/>
          <w:bCs/>
        </w:rPr>
        <w:br/>
        <w:t>w drodze pisemnej lub elektronicznej.</w:t>
      </w:r>
    </w:p>
    <w:p w14:paraId="79B47A18" w14:textId="77777777" w:rsidR="001444B6" w:rsidRPr="000C56D4" w:rsidRDefault="001444B6" w:rsidP="001444B6">
      <w:pPr>
        <w:spacing w:before="240" w:after="120" w:line="276" w:lineRule="auto"/>
        <w:jc w:val="both"/>
        <w:rPr>
          <w:rFonts w:ascii="Arial" w:hAnsi="Arial" w:cs="Arial"/>
          <w:bCs/>
        </w:rPr>
      </w:pPr>
      <w:r w:rsidRPr="000C56D4">
        <w:rPr>
          <w:rFonts w:ascii="Arial" w:hAnsi="Arial" w:cs="Arial"/>
          <w:bCs/>
        </w:rPr>
        <w:t>Nabywca i Dostawca zapoznali się z zasadami przyjmowania faktur w formie elektronicznej przez Urząd Marszałkowski Województwa Małopolskiego, które stanowią Załącznik nr 1 do niniejszego oświadczenia i je akceptują.</w:t>
      </w:r>
    </w:p>
    <w:p w14:paraId="1BBCD4BF" w14:textId="77777777" w:rsidR="001444B6" w:rsidRPr="000C56D4" w:rsidRDefault="001444B6" w:rsidP="001444B6">
      <w:pPr>
        <w:spacing w:line="276" w:lineRule="auto"/>
        <w:jc w:val="both"/>
        <w:rPr>
          <w:rFonts w:ascii="Arial" w:hAnsi="Arial" w:cs="Arial"/>
        </w:rPr>
      </w:pPr>
    </w:p>
    <w:p w14:paraId="363A57C3" w14:textId="77777777" w:rsidR="001444B6" w:rsidRPr="000C56D4" w:rsidRDefault="001444B6" w:rsidP="001444B6">
      <w:pPr>
        <w:spacing w:line="276" w:lineRule="auto"/>
        <w:rPr>
          <w:rFonts w:ascii="Arial" w:hAnsi="Arial" w:cs="Arial"/>
        </w:rPr>
      </w:pPr>
      <w:r w:rsidRPr="000C56D4">
        <w:rPr>
          <w:rFonts w:ascii="Arial" w:hAnsi="Arial" w:cs="Arial"/>
        </w:rPr>
        <w:t>……………………</w:t>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t>……………….......</w:t>
      </w:r>
    </w:p>
    <w:p w14:paraId="7745AC67" w14:textId="77777777" w:rsidR="001444B6" w:rsidRPr="000C56D4" w:rsidRDefault="001444B6" w:rsidP="001444B6">
      <w:pPr>
        <w:spacing w:line="276" w:lineRule="auto"/>
        <w:rPr>
          <w:rFonts w:ascii="Arial" w:hAnsi="Arial" w:cs="Arial"/>
        </w:rPr>
      </w:pPr>
      <w:r w:rsidRPr="000C56D4">
        <w:rPr>
          <w:rFonts w:ascii="Arial" w:hAnsi="Arial" w:cs="Arial"/>
        </w:rPr>
        <w:t>Podpis Nabywcy</w:t>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r>
      <w:r w:rsidRPr="000C56D4">
        <w:rPr>
          <w:rFonts w:ascii="Arial" w:hAnsi="Arial" w:cs="Arial"/>
        </w:rPr>
        <w:tab/>
        <w:t>Podpis Dostawcy</w:t>
      </w:r>
    </w:p>
    <w:p w14:paraId="46F3E015" w14:textId="77777777" w:rsidR="001444B6" w:rsidRPr="000C56D4" w:rsidRDefault="001444B6" w:rsidP="001444B6">
      <w:pPr>
        <w:ind w:left="5664"/>
        <w:rPr>
          <w:rFonts w:ascii="Arial" w:hAnsi="Arial" w:cs="Arial"/>
        </w:rPr>
      </w:pPr>
      <w:r w:rsidRPr="000C56D4">
        <w:rPr>
          <w:rFonts w:ascii="Arial" w:hAnsi="Arial" w:cs="Arial"/>
        </w:rPr>
        <w:br w:type="page"/>
        <w:t xml:space="preserve">      </w:t>
      </w:r>
      <w:r w:rsidRPr="000C56D4">
        <w:rPr>
          <w:rFonts w:ascii="Arial" w:eastAsia="Times New Roman" w:hAnsi="Arial" w:cs="Arial"/>
          <w:b/>
          <w:bCs/>
          <w:sz w:val="20"/>
          <w:szCs w:val="20"/>
          <w:lang w:eastAsia="pl-PL"/>
        </w:rPr>
        <w:t>Załącznik nr 1 do Oświadczenia</w:t>
      </w:r>
    </w:p>
    <w:p w14:paraId="14E8586D" w14:textId="77777777" w:rsidR="001444B6" w:rsidRPr="000C56D4" w:rsidRDefault="001444B6" w:rsidP="001444B6">
      <w:pPr>
        <w:autoSpaceDE w:val="0"/>
        <w:autoSpaceDN w:val="0"/>
        <w:adjustRightInd w:val="0"/>
        <w:spacing w:after="0" w:line="240" w:lineRule="auto"/>
        <w:jc w:val="both"/>
        <w:rPr>
          <w:rFonts w:ascii="Arial" w:eastAsia="Times New Roman" w:hAnsi="Arial" w:cs="Arial"/>
          <w:b/>
          <w:bCs/>
          <w:sz w:val="20"/>
          <w:szCs w:val="20"/>
          <w:lang w:eastAsia="pl-PL"/>
        </w:rPr>
      </w:pPr>
    </w:p>
    <w:p w14:paraId="30951C6C" w14:textId="77777777" w:rsidR="001444B6" w:rsidRPr="00B6730A" w:rsidRDefault="001444B6" w:rsidP="001444B6">
      <w:pPr>
        <w:autoSpaceDE w:val="0"/>
        <w:autoSpaceDN w:val="0"/>
        <w:adjustRightInd w:val="0"/>
        <w:spacing w:after="0" w:line="240" w:lineRule="auto"/>
        <w:jc w:val="both"/>
        <w:rPr>
          <w:rFonts w:ascii="Arial" w:eastAsia="Times New Roman" w:hAnsi="Arial" w:cs="Arial"/>
          <w:b/>
          <w:bCs/>
          <w:lang w:eastAsia="pl-PL"/>
        </w:rPr>
      </w:pPr>
      <w:r w:rsidRPr="00B6730A">
        <w:rPr>
          <w:rFonts w:ascii="Arial" w:eastAsia="Times New Roman" w:hAnsi="Arial" w:cs="Arial"/>
          <w:b/>
          <w:bCs/>
          <w:lang w:eastAsia="pl-PL"/>
        </w:rPr>
        <w:t>Zasady przyjmowania faktur w formie elektronicznej przez Urząd Marszałkowski Województwa Małopolskiego</w:t>
      </w:r>
    </w:p>
    <w:p w14:paraId="6370385E" w14:textId="77777777" w:rsidR="001444B6" w:rsidRPr="00B6730A" w:rsidRDefault="001444B6" w:rsidP="001444B6">
      <w:pPr>
        <w:autoSpaceDE w:val="0"/>
        <w:autoSpaceDN w:val="0"/>
        <w:adjustRightInd w:val="0"/>
        <w:spacing w:after="0" w:line="240" w:lineRule="auto"/>
        <w:jc w:val="both"/>
        <w:rPr>
          <w:rFonts w:ascii="Arial" w:eastAsia="Times New Roman" w:hAnsi="Arial" w:cs="Arial"/>
        </w:rPr>
      </w:pPr>
    </w:p>
    <w:p w14:paraId="632F65E2" w14:textId="77777777" w:rsidR="001444B6" w:rsidRPr="00B6730A" w:rsidRDefault="001444B6" w:rsidP="001444B6">
      <w:pPr>
        <w:autoSpaceDE w:val="0"/>
        <w:autoSpaceDN w:val="0"/>
        <w:adjustRightInd w:val="0"/>
        <w:spacing w:after="0" w:line="240" w:lineRule="auto"/>
        <w:jc w:val="both"/>
        <w:rPr>
          <w:rFonts w:ascii="Arial" w:eastAsia="Times New Roman" w:hAnsi="Arial" w:cs="Arial"/>
          <w:lang w:eastAsia="pl-PL"/>
        </w:rPr>
      </w:pPr>
      <w:r w:rsidRPr="00B6730A">
        <w:rPr>
          <w:rFonts w:ascii="Arial" w:eastAsia="Times New Roman" w:hAnsi="Arial" w:cs="Arial"/>
          <w:lang w:eastAsia="pl-PL"/>
        </w:rPr>
        <w:t xml:space="preserve">Niniejsze zasady zostały przygotowane w celu ujednolicenia przyjmowania faktur w formie elektronicznej przez Urząd Marszałkowski Województwa Małopolskiego. </w:t>
      </w:r>
    </w:p>
    <w:p w14:paraId="2C6472FC"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Podstawą prawną wystawiania i przesyłania faktur w formie elektronicznej jest ustawa z dnia 11 marca 2004 r o podatku od towarów i usług (</w:t>
      </w:r>
      <w:proofErr w:type="spellStart"/>
      <w:r w:rsidRPr="00B6730A">
        <w:rPr>
          <w:rFonts w:ascii="Arial" w:eastAsia="Times New Roman" w:hAnsi="Arial" w:cs="Arial"/>
          <w:lang w:eastAsia="pl-PL"/>
        </w:rPr>
        <w:t>t.j</w:t>
      </w:r>
      <w:proofErr w:type="spellEnd"/>
      <w:r w:rsidRPr="00B6730A">
        <w:rPr>
          <w:rFonts w:ascii="Arial" w:eastAsia="Times New Roman" w:hAnsi="Arial" w:cs="Arial"/>
          <w:lang w:eastAsia="pl-PL"/>
        </w:rPr>
        <w:t xml:space="preserve">. Dz.U. z 2020 r. nr 106 z </w:t>
      </w:r>
      <w:proofErr w:type="spellStart"/>
      <w:r w:rsidRPr="00B6730A">
        <w:rPr>
          <w:rFonts w:ascii="Arial" w:eastAsia="Times New Roman" w:hAnsi="Arial" w:cs="Arial"/>
          <w:lang w:eastAsia="pl-PL"/>
        </w:rPr>
        <w:t>późn</w:t>
      </w:r>
      <w:proofErr w:type="spellEnd"/>
      <w:r w:rsidRPr="00B6730A">
        <w:rPr>
          <w:rFonts w:ascii="Arial" w:eastAsia="Times New Roman" w:hAnsi="Arial" w:cs="Arial"/>
          <w:lang w:eastAsia="pl-PL"/>
        </w:rPr>
        <w:t xml:space="preserve">. zm.) </w:t>
      </w:r>
    </w:p>
    <w:p w14:paraId="249BE5E5"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Faktura w formie elektronicznej powinna zostać wystawiona i przesłana w nieedytowalnym formacie elektronicznym np. PDF. </w:t>
      </w:r>
    </w:p>
    <w:p w14:paraId="0BCF4C73"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Faktura w formie elektronicznej powinna zawierać te same elementy co faktura w formie papierowej. </w:t>
      </w:r>
    </w:p>
    <w:p w14:paraId="2AB48B7B"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Faktura w formie elektronicznej tak samo jak faktura papierowa nie wymaga podpisu Dostawcy. </w:t>
      </w:r>
    </w:p>
    <w:p w14:paraId="6B57ADE5"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Faktura w formie elektronicznej, zgodnie z art. 106m i 106n ustawy o VAT może być przesyłana drogą elektroniczną pod warunkiem: </w:t>
      </w:r>
    </w:p>
    <w:p w14:paraId="1DB71D95" w14:textId="77777777" w:rsidR="001444B6" w:rsidRPr="00B6730A" w:rsidRDefault="001444B6" w:rsidP="001444B6">
      <w:pPr>
        <w:numPr>
          <w:ilvl w:val="0"/>
          <w:numId w:val="14"/>
        </w:numPr>
        <w:autoSpaceDE w:val="0"/>
        <w:autoSpaceDN w:val="0"/>
        <w:adjustRightInd w:val="0"/>
        <w:spacing w:after="20" w:line="240" w:lineRule="auto"/>
        <w:jc w:val="both"/>
        <w:rPr>
          <w:rFonts w:ascii="Arial" w:eastAsia="Times New Roman" w:hAnsi="Arial" w:cs="Arial"/>
          <w:lang w:eastAsia="pl-PL"/>
        </w:rPr>
      </w:pPr>
      <w:r w:rsidRPr="00B6730A">
        <w:rPr>
          <w:rFonts w:ascii="Arial" w:eastAsia="Times New Roman" w:hAnsi="Arial" w:cs="Arial"/>
          <w:lang w:eastAsia="pl-PL"/>
        </w:rPr>
        <w:t xml:space="preserve">uprzedniej akceptacji tego sposobu przesyłania faktur przez Nabywcę; </w:t>
      </w:r>
    </w:p>
    <w:p w14:paraId="14F6AC7B" w14:textId="77777777" w:rsidR="001444B6" w:rsidRPr="00B6730A" w:rsidRDefault="001444B6" w:rsidP="001444B6">
      <w:pPr>
        <w:numPr>
          <w:ilvl w:val="0"/>
          <w:numId w:val="14"/>
        </w:numPr>
        <w:autoSpaceDE w:val="0"/>
        <w:autoSpaceDN w:val="0"/>
        <w:adjustRightInd w:val="0"/>
        <w:spacing w:after="20" w:line="240" w:lineRule="auto"/>
        <w:jc w:val="both"/>
        <w:rPr>
          <w:rFonts w:ascii="Arial" w:eastAsia="Times New Roman" w:hAnsi="Arial" w:cs="Arial"/>
          <w:lang w:eastAsia="pl-PL"/>
        </w:rPr>
      </w:pPr>
      <w:r w:rsidRPr="00B6730A">
        <w:rPr>
          <w:rFonts w:ascii="Arial" w:eastAsia="Times New Roman" w:hAnsi="Arial" w:cs="Arial"/>
          <w:lang w:eastAsia="pl-PL"/>
        </w:rPr>
        <w:t xml:space="preserve">zapewnienia autentyczności pochodzenia, tj. pewność co do tożsamości dokonującego dostawy towarów lub usługodawcy albo wystawcy faktury; </w:t>
      </w:r>
    </w:p>
    <w:p w14:paraId="5643ABDF" w14:textId="77777777" w:rsidR="001444B6" w:rsidRPr="00B6730A" w:rsidRDefault="001444B6" w:rsidP="001444B6">
      <w:pPr>
        <w:numPr>
          <w:ilvl w:val="0"/>
          <w:numId w:val="14"/>
        </w:numPr>
        <w:autoSpaceDE w:val="0"/>
        <w:autoSpaceDN w:val="0"/>
        <w:adjustRightInd w:val="0"/>
        <w:spacing w:after="20" w:line="240" w:lineRule="auto"/>
        <w:jc w:val="both"/>
        <w:rPr>
          <w:rFonts w:ascii="Arial" w:eastAsia="Times New Roman" w:hAnsi="Arial" w:cs="Arial"/>
          <w:lang w:eastAsia="pl-PL"/>
        </w:rPr>
      </w:pPr>
      <w:r w:rsidRPr="00B6730A">
        <w:rPr>
          <w:rFonts w:ascii="Arial" w:eastAsia="Times New Roman" w:hAnsi="Arial" w:cs="Arial"/>
          <w:lang w:eastAsia="pl-PL"/>
        </w:rPr>
        <w:t xml:space="preserve">zapewnienia integralności treści faktury, tj. uniemożliwienie dokonania zmian danych, które powinna zawierać faktura; </w:t>
      </w:r>
    </w:p>
    <w:p w14:paraId="7D2564E5" w14:textId="77777777" w:rsidR="001444B6" w:rsidRPr="00B6730A" w:rsidRDefault="001444B6" w:rsidP="001444B6">
      <w:pPr>
        <w:numPr>
          <w:ilvl w:val="0"/>
          <w:numId w:val="14"/>
        </w:numPr>
        <w:autoSpaceDE w:val="0"/>
        <w:autoSpaceDN w:val="0"/>
        <w:adjustRightInd w:val="0"/>
        <w:spacing w:after="20" w:line="240" w:lineRule="auto"/>
        <w:jc w:val="both"/>
        <w:rPr>
          <w:rFonts w:ascii="Arial" w:eastAsia="Times New Roman" w:hAnsi="Arial" w:cs="Arial"/>
          <w:lang w:eastAsia="pl-PL"/>
        </w:rPr>
      </w:pPr>
      <w:r w:rsidRPr="00B6730A">
        <w:rPr>
          <w:rFonts w:ascii="Arial" w:eastAsia="Times New Roman" w:hAnsi="Arial" w:cs="Arial"/>
          <w:lang w:eastAsia="pl-PL"/>
        </w:rPr>
        <w:t xml:space="preserve">zapewnienia jej czytelności; </w:t>
      </w:r>
    </w:p>
    <w:p w14:paraId="1E9CB20F" w14:textId="77777777" w:rsidR="001444B6" w:rsidRPr="00B6730A" w:rsidRDefault="001444B6" w:rsidP="001444B6">
      <w:pPr>
        <w:numPr>
          <w:ilvl w:val="0"/>
          <w:numId w:val="14"/>
        </w:numPr>
        <w:autoSpaceDE w:val="0"/>
        <w:autoSpaceDN w:val="0"/>
        <w:adjustRightInd w:val="0"/>
        <w:spacing w:after="0" w:line="240" w:lineRule="auto"/>
        <w:jc w:val="both"/>
        <w:rPr>
          <w:rFonts w:ascii="Arial" w:eastAsia="Times New Roman" w:hAnsi="Arial" w:cs="Arial"/>
          <w:lang w:eastAsia="pl-PL"/>
        </w:rPr>
      </w:pPr>
      <w:r w:rsidRPr="00B6730A">
        <w:rPr>
          <w:rFonts w:ascii="Arial" w:eastAsia="Times New Roman" w:hAnsi="Arial" w:cs="Arial"/>
          <w:lang w:eastAsia="pl-PL"/>
        </w:rPr>
        <w:t xml:space="preserve">odpowiedniego ich przechowywania. </w:t>
      </w:r>
    </w:p>
    <w:p w14:paraId="7C67AF81" w14:textId="77777777" w:rsidR="001444B6" w:rsidRPr="00B6730A" w:rsidRDefault="001444B6" w:rsidP="001444B6">
      <w:pPr>
        <w:autoSpaceDE w:val="0"/>
        <w:autoSpaceDN w:val="0"/>
        <w:adjustRightInd w:val="0"/>
        <w:spacing w:after="0" w:line="240" w:lineRule="auto"/>
        <w:jc w:val="both"/>
        <w:rPr>
          <w:rFonts w:ascii="Arial" w:eastAsia="Times New Roman" w:hAnsi="Arial" w:cs="Arial"/>
          <w:lang w:eastAsia="pl-PL"/>
        </w:rPr>
      </w:pPr>
    </w:p>
    <w:p w14:paraId="30C4E1B3"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Autentyczność pochodzenia i integralność treści faktury w formie elektronicznej może zostać zapewniona m.in. w przypadku podpisania faktury kwalifikowanym podpisem elektronicznym. </w:t>
      </w:r>
    </w:p>
    <w:p w14:paraId="0C1350FE"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p>
    <w:p w14:paraId="5C16E641"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Autentyczność pochodzenia, integralność treści oraz czytelność faktury można zapewnić za pomocą dowolnych kontroli biznesowych, które ustalają wiarygodną ścieżkę audytu między fakturą a dostawą towarów lub świadczeniem usług. </w:t>
      </w:r>
    </w:p>
    <w:p w14:paraId="758C3E7A"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p>
    <w:p w14:paraId="2045B99F"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Nabywca oświadcza, że adresem właściwym do przesyłania faktur w formie elektronicznej jest adres e-mail: efaktury@umwm.malopolska.pl lub adres skrytki na platformie E-</w:t>
      </w:r>
      <w:proofErr w:type="spellStart"/>
      <w:r w:rsidRPr="00B6730A">
        <w:rPr>
          <w:rFonts w:ascii="Arial" w:eastAsia="Times New Roman" w:hAnsi="Arial" w:cs="Arial"/>
          <w:lang w:eastAsia="pl-PL"/>
        </w:rPr>
        <w:t>Puap</w:t>
      </w:r>
      <w:proofErr w:type="spellEnd"/>
      <w:r w:rsidRPr="00B6730A">
        <w:rPr>
          <w:rFonts w:ascii="Arial" w:eastAsia="Times New Roman" w:hAnsi="Arial" w:cs="Arial"/>
          <w:lang w:eastAsia="pl-PL"/>
        </w:rPr>
        <w:t xml:space="preserve"> Urzędu Marszałkowskiego Województwa Małopolskiego nr: /947ts6aydy/</w:t>
      </w:r>
      <w:proofErr w:type="spellStart"/>
      <w:r w:rsidRPr="00B6730A">
        <w:rPr>
          <w:rFonts w:ascii="Arial" w:eastAsia="Times New Roman" w:hAnsi="Arial" w:cs="Arial"/>
          <w:lang w:eastAsia="pl-PL"/>
        </w:rPr>
        <w:t>SkrytkaESP</w:t>
      </w:r>
      <w:proofErr w:type="spellEnd"/>
      <w:r w:rsidRPr="00B6730A">
        <w:rPr>
          <w:rFonts w:ascii="Arial" w:eastAsia="Times New Roman" w:hAnsi="Arial" w:cs="Arial"/>
          <w:lang w:eastAsia="pl-PL"/>
        </w:rPr>
        <w:t xml:space="preserve"> </w:t>
      </w:r>
    </w:p>
    <w:p w14:paraId="2DEEC06F"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p>
    <w:p w14:paraId="3B593A97"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Dostarczanie faktur drogą elektroniczną do Urzędu Marszałkowskiego Województwa Małopolskiego, następuje po otrzymaniu przez Nabywcę </w:t>
      </w:r>
      <w:r w:rsidRPr="00B6730A">
        <w:rPr>
          <w:rFonts w:ascii="Arial" w:eastAsia="Times New Roman" w:hAnsi="Arial" w:cs="Arial"/>
          <w:b/>
          <w:bCs/>
          <w:lang w:eastAsia="pl-PL"/>
        </w:rPr>
        <w:t xml:space="preserve">oświadczenia </w:t>
      </w:r>
      <w:r w:rsidRPr="00B6730A">
        <w:rPr>
          <w:rFonts w:ascii="Arial" w:eastAsia="Times New Roman" w:hAnsi="Arial" w:cs="Arial"/>
          <w:lang w:eastAsia="pl-PL"/>
        </w:rPr>
        <w:t xml:space="preserve">o akceptacji faktur wystawianych i przesyłanych w formie elektronicznej. </w:t>
      </w:r>
    </w:p>
    <w:p w14:paraId="69298BA5"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p>
    <w:p w14:paraId="79DF1C25"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Oświadczenie o akceptacji faktur wystawianych i przesyłanych w formie elektronicznej może być złożone równocześnie z zawartą umową jako załącznik lub w trakcie trwania umowy, nie później niż przed złożeniem pierwszej faktury w ramach realizowanych płatności na adres korespondencyjny wskazany w umowie lub w wersji elektronicznej na adres e-mail: efaktury@umwm.malopolska.pl lub za pośrednictwem platformy E-</w:t>
      </w:r>
      <w:proofErr w:type="spellStart"/>
      <w:r w:rsidRPr="00B6730A">
        <w:rPr>
          <w:rFonts w:ascii="Arial" w:eastAsia="Times New Roman" w:hAnsi="Arial" w:cs="Arial"/>
          <w:lang w:eastAsia="pl-PL"/>
        </w:rPr>
        <w:t>Puap</w:t>
      </w:r>
      <w:proofErr w:type="spellEnd"/>
      <w:r w:rsidRPr="00B6730A">
        <w:rPr>
          <w:rFonts w:ascii="Arial" w:eastAsia="Times New Roman" w:hAnsi="Arial" w:cs="Arial"/>
          <w:lang w:eastAsia="pl-PL"/>
        </w:rPr>
        <w:t xml:space="preserve"> Urzędu Marszałkowskiego Województwa Małopolskiego na adres skrzynki nr: /947ts6aydy/</w:t>
      </w:r>
      <w:proofErr w:type="spellStart"/>
      <w:r w:rsidRPr="00B6730A">
        <w:rPr>
          <w:rFonts w:ascii="Arial" w:eastAsia="Times New Roman" w:hAnsi="Arial" w:cs="Arial"/>
          <w:lang w:eastAsia="pl-PL"/>
        </w:rPr>
        <w:t>SkrytkaESP</w:t>
      </w:r>
      <w:proofErr w:type="spellEnd"/>
      <w:r w:rsidRPr="00B6730A">
        <w:rPr>
          <w:rFonts w:ascii="Arial" w:eastAsia="Times New Roman" w:hAnsi="Arial" w:cs="Arial"/>
          <w:lang w:eastAsia="pl-PL"/>
        </w:rPr>
        <w:t xml:space="preserve"> </w:t>
      </w:r>
    </w:p>
    <w:p w14:paraId="7F47A429"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Wskazaną formę składania faktur kontrahent winien stosować konsekwentnie w czasie realizacji umowy niezależnie od liczby wystawianych faktur i dokonanych płatności. </w:t>
      </w:r>
    </w:p>
    <w:p w14:paraId="7A71A84F" w14:textId="77777777" w:rsidR="001444B6" w:rsidRPr="00B6730A" w:rsidRDefault="001444B6" w:rsidP="001444B6">
      <w:pPr>
        <w:autoSpaceDE w:val="0"/>
        <w:autoSpaceDN w:val="0"/>
        <w:adjustRightInd w:val="0"/>
        <w:spacing w:after="0" w:line="240" w:lineRule="auto"/>
        <w:jc w:val="both"/>
        <w:rPr>
          <w:rFonts w:ascii="Arial" w:eastAsia="Times New Roman" w:hAnsi="Arial" w:cs="Arial"/>
          <w:lang w:eastAsia="pl-PL"/>
        </w:rPr>
      </w:pPr>
    </w:p>
    <w:p w14:paraId="7552E2CB"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W nazwie przesyłanego pliku należy wskazać numer umowy zarejestrowanej w </w:t>
      </w:r>
      <w:proofErr w:type="spellStart"/>
      <w:r w:rsidRPr="00B6730A">
        <w:rPr>
          <w:rFonts w:ascii="Arial" w:eastAsia="Times New Roman" w:hAnsi="Arial" w:cs="Arial"/>
          <w:lang w:eastAsia="pl-PL"/>
        </w:rPr>
        <w:t>GRUiZ</w:t>
      </w:r>
      <w:proofErr w:type="spellEnd"/>
      <w:r w:rsidRPr="00B6730A">
        <w:rPr>
          <w:rFonts w:ascii="Arial" w:eastAsia="Times New Roman" w:hAnsi="Arial" w:cs="Arial"/>
          <w:lang w:eastAsia="pl-PL"/>
        </w:rPr>
        <w:t xml:space="preserve"> wyłączając znaki specjalne.</w:t>
      </w:r>
    </w:p>
    <w:p w14:paraId="07D38EF2" w14:textId="77777777" w:rsidR="001444B6" w:rsidRPr="00B6730A" w:rsidRDefault="001444B6" w:rsidP="001444B6">
      <w:pPr>
        <w:autoSpaceDE w:val="0"/>
        <w:autoSpaceDN w:val="0"/>
        <w:adjustRightInd w:val="0"/>
        <w:spacing w:after="0" w:line="240" w:lineRule="auto"/>
        <w:jc w:val="both"/>
        <w:rPr>
          <w:rFonts w:ascii="Arial" w:eastAsia="Times New Roman" w:hAnsi="Arial" w:cs="Arial"/>
          <w:lang w:eastAsia="pl-PL"/>
        </w:rPr>
      </w:pPr>
    </w:p>
    <w:p w14:paraId="5A1F7D81"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Na powyższe adresy należy także przesyłać informacje o zmianie adresu e-mail, na który będą przesyłane faktury w formie elektronicznej, bądź wycofanie akceptacji na przesyłanie faktur w formie elektronicznej. </w:t>
      </w:r>
    </w:p>
    <w:p w14:paraId="051EA26C" w14:textId="77777777" w:rsidR="001444B6" w:rsidRPr="00B6730A" w:rsidRDefault="001444B6" w:rsidP="001444B6">
      <w:pPr>
        <w:autoSpaceDE w:val="0"/>
        <w:autoSpaceDN w:val="0"/>
        <w:adjustRightInd w:val="0"/>
        <w:spacing w:after="0" w:line="240" w:lineRule="auto"/>
        <w:ind w:left="426"/>
        <w:jc w:val="both"/>
        <w:rPr>
          <w:rFonts w:ascii="Arial" w:eastAsia="Times New Roman" w:hAnsi="Arial" w:cs="Arial"/>
          <w:lang w:eastAsia="pl-PL"/>
        </w:rPr>
      </w:pPr>
    </w:p>
    <w:p w14:paraId="0349B393"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Data wpływu faktury w formie elektronicznej do Urzędu Marszałkowskiego Województwa Małopolskiego jest zgodna z datą wpływu dokumentu na adres e-mail: efaktury@umwm.malopolska.pl lub adres skrytki na platformie E-</w:t>
      </w:r>
      <w:proofErr w:type="spellStart"/>
      <w:r w:rsidRPr="00B6730A">
        <w:rPr>
          <w:rFonts w:ascii="Arial" w:eastAsia="Times New Roman" w:hAnsi="Arial" w:cs="Arial"/>
          <w:lang w:eastAsia="pl-PL"/>
        </w:rPr>
        <w:t>Puap</w:t>
      </w:r>
      <w:proofErr w:type="spellEnd"/>
      <w:r w:rsidRPr="00B6730A">
        <w:rPr>
          <w:rFonts w:ascii="Arial" w:eastAsia="Times New Roman" w:hAnsi="Arial" w:cs="Arial"/>
          <w:lang w:eastAsia="pl-PL"/>
        </w:rPr>
        <w:t xml:space="preserve"> Urzędu Marszałkowskiego Województwa Małopolskiego nr: /947ts6aydy/</w:t>
      </w:r>
      <w:proofErr w:type="spellStart"/>
      <w:r w:rsidRPr="00B6730A">
        <w:rPr>
          <w:rFonts w:ascii="Arial" w:eastAsia="Times New Roman" w:hAnsi="Arial" w:cs="Arial"/>
          <w:lang w:eastAsia="pl-PL"/>
        </w:rPr>
        <w:t>SkrytkaESP</w:t>
      </w:r>
      <w:proofErr w:type="spellEnd"/>
      <w:r w:rsidRPr="00B6730A">
        <w:rPr>
          <w:rFonts w:ascii="Arial" w:eastAsia="Times New Roman" w:hAnsi="Arial" w:cs="Arial"/>
          <w:lang w:eastAsia="pl-PL"/>
        </w:rPr>
        <w:t>.</w:t>
      </w:r>
    </w:p>
    <w:p w14:paraId="3D7AB391"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Dostawca traci prawo do przesyłania wystawionych faktur w formie elektronicznej od dnia następującego po doręczeniu oświadczenia o wycofaniu akceptacji na wystawianie i przesyłanie faktur w formie elektronicznej. Od tego momentu wystawione faktury powinny być wysyłane pocztą w formie papierowej lub w postaci ustrukturyzowanej faktury elektronicznej za pośrednictwem Platformy Elektronicznego Fakturowania (PEF). </w:t>
      </w:r>
    </w:p>
    <w:p w14:paraId="27479F1E"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W przypadku braku powiadomienia o zmianie adresu e-mail, wszelka korespondencja kierowana na dotychczas obowiązujący e-mail jest uważana za prawidłowo dostarczoną i wywołuje wszelkie skutki prawne. </w:t>
      </w:r>
    </w:p>
    <w:p w14:paraId="01AFF96D" w14:textId="77777777" w:rsidR="001444B6" w:rsidRPr="00B6730A" w:rsidRDefault="001444B6" w:rsidP="001444B6">
      <w:pPr>
        <w:numPr>
          <w:ilvl w:val="0"/>
          <w:numId w:val="13"/>
        </w:numPr>
        <w:autoSpaceDE w:val="0"/>
        <w:autoSpaceDN w:val="0"/>
        <w:adjustRightInd w:val="0"/>
        <w:spacing w:after="140" w:line="240" w:lineRule="auto"/>
        <w:ind w:left="426"/>
        <w:jc w:val="both"/>
        <w:rPr>
          <w:rFonts w:ascii="Arial" w:eastAsia="Times New Roman" w:hAnsi="Arial" w:cs="Arial"/>
          <w:lang w:eastAsia="pl-PL"/>
        </w:rPr>
      </w:pPr>
      <w:r w:rsidRPr="00B6730A">
        <w:rPr>
          <w:rFonts w:ascii="Arial" w:eastAsia="Times New Roman" w:hAnsi="Arial" w:cs="Arial"/>
          <w:lang w:eastAsia="pl-PL"/>
        </w:rPr>
        <w:t xml:space="preserve">Po podpisaniu oświadczenia faktury otrzymane przez Urząd Marszałkowski Województwa Małopolskiego w formie papierowej będą odsyłane za wyjątkiem faktur, co do których poinformowano Nabywcę o wystąpieniu przeszkód technicznych lub formalnych. </w:t>
      </w:r>
    </w:p>
    <w:p w14:paraId="57006E90" w14:textId="77777777" w:rsidR="001444B6" w:rsidRPr="00B6730A" w:rsidRDefault="001444B6" w:rsidP="001444B6">
      <w:pPr>
        <w:numPr>
          <w:ilvl w:val="0"/>
          <w:numId w:val="13"/>
        </w:numPr>
        <w:autoSpaceDE w:val="0"/>
        <w:autoSpaceDN w:val="0"/>
        <w:adjustRightInd w:val="0"/>
        <w:spacing w:after="0" w:line="240" w:lineRule="auto"/>
        <w:ind w:left="426"/>
        <w:jc w:val="both"/>
        <w:rPr>
          <w:rFonts w:ascii="Arial" w:eastAsia="Times New Roman" w:hAnsi="Arial" w:cs="Arial"/>
          <w:lang w:eastAsia="pl-PL"/>
        </w:rPr>
      </w:pPr>
      <w:r w:rsidRPr="00B6730A">
        <w:rPr>
          <w:rFonts w:ascii="Arial" w:eastAsia="Times New Roman" w:hAnsi="Arial" w:cs="Arial"/>
          <w:lang w:eastAsia="pl-PL"/>
        </w:rPr>
        <w:t>Potwierdzeniem z otrzymania korekty do faktury wystawionej przez Dostawcę w formie elektronicznej, będzie potwierdzenie otrzymania wiadomości elektronicznej za pomocą komunikatu wysłanego z adresu e-mail, na który przesłano korektę do faktury.</w:t>
      </w:r>
    </w:p>
    <w:p w14:paraId="469E6B59" w14:textId="77777777" w:rsidR="001444B6" w:rsidRPr="001444B6" w:rsidRDefault="001444B6" w:rsidP="001444B6">
      <w:pPr>
        <w:tabs>
          <w:tab w:val="left" w:pos="1215"/>
        </w:tabs>
        <w:spacing w:after="0" w:line="360" w:lineRule="auto"/>
        <w:ind w:left="714" w:hanging="357"/>
        <w:rPr>
          <w:rFonts w:ascii="Arial" w:eastAsia="Times New Roman" w:hAnsi="Arial" w:cs="Arial"/>
          <w:color w:val="70AD47" w:themeColor="accent6"/>
          <w:sz w:val="20"/>
          <w:szCs w:val="20"/>
          <w:lang w:eastAsia="pl-PL"/>
        </w:rPr>
        <w:sectPr w:rsidR="001444B6" w:rsidRPr="001444B6" w:rsidSect="00BF65A9">
          <w:footerReference w:type="default" r:id="rId11"/>
          <w:headerReference w:type="first" r:id="rId12"/>
          <w:footerReference w:type="first" r:id="rId13"/>
          <w:pgSz w:w="11906" w:h="16838"/>
          <w:pgMar w:top="1418" w:right="1418" w:bottom="993" w:left="1418" w:header="284" w:footer="283" w:gutter="0"/>
          <w:cols w:space="708"/>
          <w:titlePg/>
          <w:docGrid w:linePitch="360"/>
        </w:sectPr>
      </w:pPr>
    </w:p>
    <w:p w14:paraId="36276E32" w14:textId="77777777" w:rsidR="00BF65A9" w:rsidRPr="00F568CF" w:rsidRDefault="00BF65A9" w:rsidP="002D5055">
      <w:pPr>
        <w:keepNext/>
        <w:tabs>
          <w:tab w:val="left" w:pos="0"/>
        </w:tabs>
        <w:suppressAutoHyphens/>
        <w:spacing w:after="0" w:line="360" w:lineRule="auto"/>
        <w:jc w:val="center"/>
        <w:outlineLvl w:val="0"/>
        <w:rPr>
          <w:rFonts w:ascii="Arial" w:eastAsia="Times New Roman" w:hAnsi="Arial" w:cs="Arial"/>
          <w:kern w:val="28"/>
          <w:sz w:val="24"/>
          <w:szCs w:val="20"/>
          <w:lang w:eastAsia="pl-PL"/>
        </w:rPr>
      </w:pPr>
      <w:r w:rsidRPr="00F568CF">
        <w:rPr>
          <w:rFonts w:ascii="Arial" w:eastAsia="Times New Roman" w:hAnsi="Arial" w:cs="Arial"/>
          <w:kern w:val="28"/>
          <w:sz w:val="24"/>
          <w:szCs w:val="20"/>
          <w:lang w:eastAsia="pl-PL"/>
        </w:rPr>
        <w:t>Załącznik nr 7 do umowy nr……………….…………z dnia……….………………</w:t>
      </w:r>
    </w:p>
    <w:p w14:paraId="21BB5293" w14:textId="77777777" w:rsidR="00BF65A9" w:rsidRPr="00F568CF" w:rsidRDefault="00BF65A9" w:rsidP="00BF65A9">
      <w:pPr>
        <w:spacing w:after="0" w:line="240" w:lineRule="auto"/>
        <w:jc w:val="right"/>
        <w:rPr>
          <w:rFonts w:ascii="Arial" w:eastAsia="Times New Roman" w:hAnsi="Arial" w:cs="Arial"/>
          <w:bCs/>
          <w:sz w:val="20"/>
          <w:szCs w:val="20"/>
          <w:lang w:eastAsia="pl-PL"/>
        </w:rPr>
      </w:pPr>
    </w:p>
    <w:p w14:paraId="2A5BA626" w14:textId="77777777" w:rsidR="00BF65A9" w:rsidRPr="00F568CF" w:rsidRDefault="00BF65A9" w:rsidP="00BF65A9">
      <w:pPr>
        <w:spacing w:after="0" w:line="240" w:lineRule="auto"/>
        <w:jc w:val="right"/>
        <w:rPr>
          <w:rFonts w:ascii="Arial" w:eastAsia="Times New Roman" w:hAnsi="Arial" w:cs="Arial"/>
          <w:bCs/>
          <w:i/>
          <w:sz w:val="20"/>
          <w:szCs w:val="20"/>
          <w:lang w:eastAsia="pl-PL"/>
        </w:rPr>
      </w:pPr>
      <w:r w:rsidRPr="00F568CF">
        <w:rPr>
          <w:rFonts w:ascii="Arial" w:eastAsia="Times New Roman" w:hAnsi="Arial" w:cs="Arial"/>
          <w:bCs/>
          <w:i/>
          <w:sz w:val="20"/>
          <w:szCs w:val="20"/>
          <w:lang w:eastAsia="pl-PL"/>
        </w:rPr>
        <w:t>…………………….……………………</w:t>
      </w:r>
    </w:p>
    <w:p w14:paraId="1901C3FE" w14:textId="77777777" w:rsidR="00BF65A9" w:rsidRPr="00F568CF" w:rsidRDefault="00BF65A9" w:rsidP="00BF65A9">
      <w:pPr>
        <w:spacing w:after="0" w:line="240" w:lineRule="auto"/>
        <w:jc w:val="right"/>
        <w:rPr>
          <w:rFonts w:ascii="Arial" w:eastAsia="Times New Roman" w:hAnsi="Arial" w:cs="Arial"/>
          <w:b/>
          <w:bCs/>
          <w:sz w:val="20"/>
          <w:szCs w:val="20"/>
          <w:lang w:eastAsia="pl-PL"/>
        </w:rPr>
      </w:pPr>
      <w:r w:rsidRPr="00F568CF">
        <w:rPr>
          <w:rFonts w:ascii="Arial" w:eastAsia="Times New Roman" w:hAnsi="Arial" w:cs="Arial"/>
          <w:bCs/>
          <w:i/>
          <w:sz w:val="20"/>
          <w:szCs w:val="20"/>
          <w:lang w:eastAsia="pl-PL"/>
        </w:rPr>
        <w:t>miejscowość i data</w:t>
      </w:r>
    </w:p>
    <w:p w14:paraId="7394B605" w14:textId="77777777" w:rsidR="00BF65A9" w:rsidRPr="00F568CF" w:rsidRDefault="00BF65A9" w:rsidP="00BF65A9">
      <w:pPr>
        <w:spacing w:after="0" w:line="240" w:lineRule="auto"/>
        <w:jc w:val="both"/>
        <w:rPr>
          <w:rFonts w:ascii="Arial" w:eastAsia="Times New Roman" w:hAnsi="Arial" w:cs="Arial"/>
          <w:b/>
          <w:bCs/>
          <w:sz w:val="20"/>
          <w:szCs w:val="20"/>
          <w:lang w:eastAsia="pl-PL"/>
        </w:rPr>
      </w:pPr>
    </w:p>
    <w:p w14:paraId="2B17D93A" w14:textId="77777777" w:rsidR="00BF65A9" w:rsidRPr="00F568CF" w:rsidRDefault="00BF65A9" w:rsidP="00BF65A9">
      <w:pPr>
        <w:spacing w:after="0" w:line="240" w:lineRule="auto"/>
        <w:jc w:val="center"/>
        <w:rPr>
          <w:rFonts w:ascii="Arial" w:eastAsia="Times New Roman" w:hAnsi="Arial" w:cs="Arial"/>
          <w:b/>
          <w:bCs/>
          <w:sz w:val="20"/>
          <w:szCs w:val="20"/>
          <w:lang w:eastAsia="pl-PL"/>
        </w:rPr>
      </w:pPr>
      <w:r w:rsidRPr="00F568CF">
        <w:rPr>
          <w:rFonts w:ascii="Arial" w:eastAsia="Times New Roman" w:hAnsi="Arial" w:cs="Arial"/>
          <w:b/>
          <w:bCs/>
          <w:sz w:val="20"/>
          <w:szCs w:val="20"/>
          <w:lang w:eastAsia="pl-PL"/>
        </w:rPr>
        <w:t>PROTOKÓŁ ODBIORU (wzór)</w:t>
      </w:r>
    </w:p>
    <w:p w14:paraId="4CF53FD7" w14:textId="77777777" w:rsidR="00BF65A9" w:rsidRPr="00F568CF" w:rsidRDefault="00BF65A9" w:rsidP="00BF65A9">
      <w:pPr>
        <w:widowControl w:val="0"/>
        <w:suppressAutoHyphens/>
        <w:overflowPunct w:val="0"/>
        <w:adjustRightInd w:val="0"/>
        <w:spacing w:after="0" w:line="240" w:lineRule="auto"/>
        <w:jc w:val="both"/>
        <w:rPr>
          <w:rFonts w:ascii="Arial" w:eastAsia="Times New Roman" w:hAnsi="Arial" w:cs="Arial"/>
          <w:kern w:val="28"/>
          <w:sz w:val="20"/>
          <w:szCs w:val="20"/>
          <w:lang w:eastAsia="pl-PL"/>
        </w:rPr>
      </w:pPr>
    </w:p>
    <w:p w14:paraId="779EF6AA" w14:textId="77777777" w:rsidR="00BF65A9" w:rsidRPr="00F568CF" w:rsidRDefault="00BF65A9" w:rsidP="00BF65A9">
      <w:pPr>
        <w:widowControl w:val="0"/>
        <w:suppressAutoHyphens/>
        <w:overflowPunct w:val="0"/>
        <w:adjustRightInd w:val="0"/>
        <w:spacing w:after="0" w:line="240" w:lineRule="auto"/>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 xml:space="preserve">dotyczący odbioru przedmiotu umowy nr. …………………………………………. za okres: </w:t>
      </w:r>
    </w:p>
    <w:p w14:paraId="2869D69D" w14:textId="77777777" w:rsidR="00BF65A9" w:rsidRPr="00F568CF" w:rsidRDefault="00BF65A9" w:rsidP="00BF65A9">
      <w:pPr>
        <w:widowControl w:val="0"/>
        <w:suppressAutoHyphens/>
        <w:overflowPunct w:val="0"/>
        <w:adjustRightInd w:val="0"/>
        <w:spacing w:after="0" w:line="240" w:lineRule="auto"/>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 xml:space="preserve">od ………………………………r. do …………………….………r. </w:t>
      </w:r>
    </w:p>
    <w:p w14:paraId="7F5B0C70" w14:textId="77777777" w:rsidR="00BF65A9" w:rsidRPr="00F568CF" w:rsidRDefault="00BF65A9" w:rsidP="00BF65A9">
      <w:pPr>
        <w:widowControl w:val="0"/>
        <w:suppressAutoHyphens/>
        <w:overflowPunct w:val="0"/>
        <w:adjustRightInd w:val="0"/>
        <w:spacing w:after="0" w:line="240" w:lineRule="auto"/>
        <w:jc w:val="both"/>
        <w:rPr>
          <w:rFonts w:ascii="Arial" w:eastAsia="Times New Roman" w:hAnsi="Arial" w:cs="Arial"/>
          <w:kern w:val="28"/>
          <w:sz w:val="20"/>
          <w:szCs w:val="20"/>
          <w:lang w:eastAsia="pl-PL"/>
        </w:rPr>
      </w:pPr>
    </w:p>
    <w:p w14:paraId="62F928DC" w14:textId="77777777" w:rsidR="00BF65A9" w:rsidRPr="00F568CF" w:rsidRDefault="00BF65A9" w:rsidP="00473FA6">
      <w:pPr>
        <w:widowControl w:val="0"/>
        <w:numPr>
          <w:ilvl w:val="0"/>
          <w:numId w:val="15"/>
        </w:numPr>
        <w:suppressAutoHyphens/>
        <w:overflowPunct w:val="0"/>
        <w:adjustRightInd w:val="0"/>
        <w:spacing w:after="0" w:line="240" w:lineRule="auto"/>
        <w:ind w:left="36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 xml:space="preserve">Zamawiający przekazał Wykonawcy do realizacji następujące zlecenia opublikowane w ww. okresie: </w:t>
      </w:r>
    </w:p>
    <w:p w14:paraId="0BA169A6" w14:textId="77777777" w:rsidR="00BF65A9" w:rsidRPr="00F568CF" w:rsidRDefault="00BF65A9" w:rsidP="00BF65A9">
      <w:pPr>
        <w:widowControl w:val="0"/>
        <w:suppressAutoHyphens/>
        <w:overflowPunct w:val="0"/>
        <w:adjustRightInd w:val="0"/>
        <w:spacing w:after="0" w:line="240" w:lineRule="auto"/>
        <w:ind w:left="360"/>
        <w:jc w:val="both"/>
        <w:rPr>
          <w:rFonts w:ascii="Arial" w:eastAsia="Times New Roman" w:hAnsi="Arial" w:cs="Arial"/>
          <w:i/>
          <w:kern w:val="28"/>
          <w:sz w:val="20"/>
          <w:szCs w:val="20"/>
          <w:lang w:eastAsia="pl-PL"/>
        </w:rPr>
      </w:pPr>
      <w:r w:rsidRPr="00F568CF">
        <w:rPr>
          <w:rFonts w:ascii="Arial" w:eastAsia="Times New Roman" w:hAnsi="Arial" w:cs="Arial"/>
          <w:kern w:val="28"/>
          <w:sz w:val="20"/>
          <w:szCs w:val="20"/>
          <w:lang w:eastAsia="pl-PL"/>
        </w:rPr>
        <w:t>1.……………….(</w:t>
      </w:r>
      <w:r w:rsidRPr="00F568CF">
        <w:rPr>
          <w:rFonts w:ascii="Arial" w:eastAsia="Times New Roman" w:hAnsi="Arial" w:cs="Arial"/>
          <w:i/>
          <w:kern w:val="28"/>
          <w:sz w:val="20"/>
          <w:szCs w:val="20"/>
          <w:lang w:eastAsia="pl-PL"/>
        </w:rPr>
        <w:t>data zlecenia</w:t>
      </w:r>
      <w:r w:rsidRPr="00F568CF">
        <w:rPr>
          <w:rFonts w:ascii="Arial" w:eastAsia="Times New Roman" w:hAnsi="Arial" w:cs="Arial"/>
          <w:kern w:val="28"/>
          <w:sz w:val="20"/>
          <w:szCs w:val="20"/>
          <w:lang w:eastAsia="pl-PL"/>
        </w:rPr>
        <w:t>) ……………………….(</w:t>
      </w:r>
      <w:r w:rsidRPr="00F568CF">
        <w:rPr>
          <w:rFonts w:ascii="Arial" w:eastAsia="Times New Roman" w:hAnsi="Arial" w:cs="Arial"/>
          <w:i/>
          <w:kern w:val="28"/>
          <w:sz w:val="20"/>
          <w:szCs w:val="20"/>
          <w:lang w:eastAsia="pl-PL"/>
        </w:rPr>
        <w:t>data publikacji</w:t>
      </w:r>
      <w:r w:rsidRPr="00F568CF">
        <w:rPr>
          <w:rFonts w:ascii="Arial" w:eastAsia="Times New Roman" w:hAnsi="Arial" w:cs="Arial"/>
          <w:kern w:val="28"/>
          <w:sz w:val="20"/>
          <w:szCs w:val="20"/>
          <w:lang w:eastAsia="pl-PL"/>
        </w:rPr>
        <w:t>) …………………………(</w:t>
      </w:r>
      <w:r w:rsidRPr="00F568CF">
        <w:rPr>
          <w:rFonts w:ascii="Arial" w:eastAsia="Times New Roman" w:hAnsi="Arial" w:cs="Arial"/>
          <w:i/>
          <w:kern w:val="28"/>
          <w:sz w:val="20"/>
          <w:szCs w:val="20"/>
          <w:lang w:eastAsia="pl-PL"/>
        </w:rPr>
        <w:t>tytuł prasowy</w:t>
      </w:r>
      <w:r w:rsidRPr="00F568CF">
        <w:rPr>
          <w:rFonts w:ascii="Arial" w:eastAsia="Times New Roman" w:hAnsi="Arial" w:cs="Arial"/>
          <w:kern w:val="28"/>
          <w:sz w:val="20"/>
          <w:szCs w:val="20"/>
          <w:lang w:eastAsia="pl-PL"/>
        </w:rPr>
        <w:t>)……………………………(</w:t>
      </w:r>
      <w:r w:rsidRPr="00F568CF">
        <w:rPr>
          <w:rFonts w:ascii="Arial" w:eastAsia="Times New Roman" w:hAnsi="Arial" w:cs="Arial"/>
          <w:i/>
          <w:kern w:val="28"/>
          <w:sz w:val="20"/>
          <w:szCs w:val="20"/>
          <w:lang w:eastAsia="pl-PL"/>
        </w:rPr>
        <w:t>wielkość ogłoszenia</w:t>
      </w:r>
      <w:r w:rsidRPr="00F568CF">
        <w:rPr>
          <w:rFonts w:ascii="Arial" w:eastAsia="Times New Roman" w:hAnsi="Arial" w:cs="Arial"/>
          <w:kern w:val="28"/>
          <w:sz w:val="20"/>
          <w:szCs w:val="20"/>
          <w:lang w:eastAsia="pl-PL"/>
        </w:rPr>
        <w:t>) ………………………..(</w:t>
      </w:r>
      <w:r w:rsidRPr="00F568CF">
        <w:rPr>
          <w:rFonts w:ascii="Arial" w:eastAsia="Times New Roman" w:hAnsi="Arial" w:cs="Arial"/>
          <w:i/>
          <w:kern w:val="28"/>
          <w:sz w:val="20"/>
          <w:szCs w:val="20"/>
          <w:lang w:eastAsia="pl-PL"/>
        </w:rPr>
        <w:t>numer modułu oraz jego wartość brutto w zł, zgodnie z Cennikiem usług stanowiącym załącznik nr 3 do umowy</w:t>
      </w:r>
      <w:r w:rsidRPr="00F568CF">
        <w:rPr>
          <w:rFonts w:ascii="Arial" w:eastAsia="Times New Roman" w:hAnsi="Arial" w:cs="Arial"/>
          <w:kern w:val="28"/>
          <w:sz w:val="20"/>
          <w:szCs w:val="20"/>
          <w:lang w:eastAsia="pl-PL"/>
        </w:rPr>
        <w:t>)</w:t>
      </w:r>
    </w:p>
    <w:p w14:paraId="4A5EC418" w14:textId="77777777" w:rsidR="00BF65A9" w:rsidRPr="00F568CF" w:rsidRDefault="00BF65A9" w:rsidP="00BF65A9">
      <w:pPr>
        <w:widowControl w:val="0"/>
        <w:suppressAutoHyphens/>
        <w:overflowPunct w:val="0"/>
        <w:adjustRightInd w:val="0"/>
        <w:spacing w:after="0" w:line="240" w:lineRule="auto"/>
        <w:ind w:left="36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2. ………</w:t>
      </w:r>
    </w:p>
    <w:p w14:paraId="795FBF64" w14:textId="77777777" w:rsidR="00BF65A9" w:rsidRPr="00F568CF" w:rsidRDefault="00BF65A9" w:rsidP="00BF65A9">
      <w:pPr>
        <w:widowControl w:val="0"/>
        <w:suppressAutoHyphens/>
        <w:overflowPunct w:val="0"/>
        <w:adjustRightInd w:val="0"/>
        <w:spacing w:after="0" w:line="240" w:lineRule="auto"/>
        <w:ind w:left="360"/>
        <w:jc w:val="both"/>
        <w:rPr>
          <w:rFonts w:ascii="Arial" w:eastAsia="Times New Roman" w:hAnsi="Arial" w:cs="Arial"/>
          <w:kern w:val="28"/>
          <w:sz w:val="20"/>
          <w:szCs w:val="20"/>
          <w:lang w:eastAsia="pl-PL"/>
        </w:rPr>
      </w:pPr>
    </w:p>
    <w:p w14:paraId="693E661F" w14:textId="52DA380A" w:rsidR="00BF65A9" w:rsidRPr="00F568CF" w:rsidRDefault="00BF65A9" w:rsidP="00473FA6">
      <w:pPr>
        <w:widowControl w:val="0"/>
        <w:numPr>
          <w:ilvl w:val="0"/>
          <w:numId w:val="15"/>
        </w:numPr>
        <w:suppressAutoHyphens/>
        <w:overflowPunct w:val="0"/>
        <w:adjustRightInd w:val="0"/>
        <w:spacing w:after="0" w:line="240" w:lineRule="auto"/>
        <w:ind w:left="36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Wartość zleceń opublikowanych w ww. okresie</w:t>
      </w:r>
    </w:p>
    <w:p w14:paraId="3C33BDE3" w14:textId="2BDEA9D9" w:rsidR="00A94CE6" w:rsidRPr="00F568CF" w:rsidRDefault="00A94CE6" w:rsidP="00BF65A9">
      <w:pPr>
        <w:spacing w:after="0" w:line="240" w:lineRule="auto"/>
        <w:ind w:left="360"/>
        <w:jc w:val="both"/>
        <w:rPr>
          <w:rFonts w:ascii="Arial" w:eastAsia="Times New Roman" w:hAnsi="Arial" w:cs="Arial"/>
          <w:kern w:val="28"/>
          <w:sz w:val="20"/>
          <w:szCs w:val="20"/>
          <w:lang w:eastAsia="pl-PL"/>
        </w:rPr>
      </w:pPr>
    </w:p>
    <w:p w14:paraId="54B4B78B" w14:textId="1F18152A" w:rsidR="00590EE3" w:rsidRPr="00F568CF" w:rsidRDefault="00590EE3" w:rsidP="00AA6202">
      <w:pPr>
        <w:spacing w:after="0" w:line="240" w:lineRule="auto"/>
        <w:jc w:val="both"/>
        <w:rPr>
          <w:rFonts w:ascii="Arial" w:eastAsia="Times New Roman" w:hAnsi="Arial" w:cs="Arial"/>
          <w:kern w:val="28"/>
          <w:sz w:val="20"/>
          <w:szCs w:val="20"/>
          <w:lang w:eastAsia="pl-PL"/>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ela będzie zawierać wartość zleceń opublikowanych w danym okresie i zawierać będzie: liczbę zleceń dla modułu oraz łączną wartość brutto dla modułu oraz łączną wartość wykonanych zleceń"/>
      </w:tblPr>
      <w:tblGrid>
        <w:gridCol w:w="1560"/>
        <w:gridCol w:w="2345"/>
        <w:gridCol w:w="1573"/>
        <w:gridCol w:w="3582"/>
      </w:tblGrid>
      <w:tr w:rsidR="00F568CF" w:rsidRPr="00F568CF" w14:paraId="597425BF" w14:textId="77777777" w:rsidTr="00AA6202">
        <w:trPr>
          <w:tblHeader/>
        </w:trPr>
        <w:tc>
          <w:tcPr>
            <w:tcW w:w="861" w:type="pct"/>
            <w:shd w:val="clear" w:color="auto" w:fill="auto"/>
            <w:vAlign w:val="center"/>
          </w:tcPr>
          <w:p w14:paraId="13FEA157" w14:textId="7AA11801" w:rsidR="00EC6DD3" w:rsidRPr="00F568CF" w:rsidRDefault="007A513C"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Pr>
                <w:rFonts w:ascii="Arial" w:eastAsia="Times New Roman" w:hAnsi="Arial" w:cs="Arial"/>
                <w:sz w:val="20"/>
                <w:szCs w:val="20"/>
              </w:rPr>
              <w:t>P</w:t>
            </w:r>
            <w:r w:rsidR="00EC6DD3" w:rsidRPr="00F568CF">
              <w:rPr>
                <w:rFonts w:ascii="Arial" w:eastAsia="Times New Roman" w:hAnsi="Arial" w:cs="Arial"/>
                <w:sz w:val="20"/>
                <w:szCs w:val="20"/>
              </w:rPr>
              <w:t>rzedmiot zamówienia</w:t>
            </w:r>
          </w:p>
        </w:tc>
        <w:tc>
          <w:tcPr>
            <w:tcW w:w="1294" w:type="pct"/>
            <w:vAlign w:val="center"/>
          </w:tcPr>
          <w:p w14:paraId="2A804DDD" w14:textId="77777777" w:rsidR="00EC6DD3" w:rsidRPr="00F568CF" w:rsidRDefault="00EC6DD3"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sidRPr="00F568CF">
              <w:rPr>
                <w:rFonts w:ascii="Arial" w:eastAsia="Times New Roman" w:hAnsi="Arial" w:cs="Arial"/>
                <w:b/>
                <w:kern w:val="28"/>
                <w:sz w:val="20"/>
                <w:szCs w:val="20"/>
                <w:lang w:eastAsia="pl-PL"/>
              </w:rPr>
              <w:t xml:space="preserve">Cena jednostkowa </w:t>
            </w:r>
            <w:r w:rsidRPr="00F568CF">
              <w:rPr>
                <w:rFonts w:ascii="Arial" w:eastAsia="Times New Roman" w:hAnsi="Arial" w:cs="Arial"/>
                <w:b/>
                <w:kern w:val="28"/>
                <w:sz w:val="20"/>
                <w:szCs w:val="20"/>
                <w:lang w:eastAsia="pl-PL"/>
              </w:rPr>
              <w:br/>
              <w:t>brutto (zł) za 1 zlecenie</w:t>
            </w:r>
          </w:p>
          <w:p w14:paraId="1737E729" w14:textId="77777777" w:rsidR="00EC6DD3" w:rsidRPr="00F568CF" w:rsidRDefault="00EC6DD3"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sidRPr="00F568CF">
              <w:rPr>
                <w:rFonts w:ascii="Arial" w:eastAsia="Times New Roman" w:hAnsi="Arial" w:cs="Arial"/>
                <w:b/>
                <w:kern w:val="28"/>
                <w:sz w:val="20"/>
                <w:szCs w:val="20"/>
                <w:lang w:eastAsia="pl-PL"/>
              </w:rPr>
              <w:t>zgodnie z Cennikiem usług stanowiącym załącznik nr 3 do umowy</w:t>
            </w:r>
          </w:p>
        </w:tc>
        <w:tc>
          <w:tcPr>
            <w:tcW w:w="868" w:type="pct"/>
            <w:vAlign w:val="center"/>
          </w:tcPr>
          <w:p w14:paraId="56ABDB7F" w14:textId="208B436A" w:rsidR="00EC6DD3" w:rsidRPr="00F568CF" w:rsidRDefault="00EC6DD3"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sidRPr="00F568CF">
              <w:rPr>
                <w:rFonts w:ascii="Arial" w:eastAsia="Times New Roman" w:hAnsi="Arial" w:cs="Arial"/>
                <w:b/>
                <w:kern w:val="28"/>
                <w:sz w:val="20"/>
                <w:szCs w:val="20"/>
                <w:lang w:eastAsia="pl-PL"/>
              </w:rPr>
              <w:t>Ilość zleceń</w:t>
            </w:r>
          </w:p>
          <w:p w14:paraId="1A107B8B" w14:textId="77777777" w:rsidR="00EC6DD3" w:rsidRPr="00F568CF" w:rsidRDefault="00EC6DD3"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p>
        </w:tc>
        <w:tc>
          <w:tcPr>
            <w:tcW w:w="1977" w:type="pct"/>
            <w:vAlign w:val="center"/>
          </w:tcPr>
          <w:p w14:paraId="05604643" w14:textId="77777777" w:rsidR="00EC6DD3" w:rsidRPr="00F568CF" w:rsidRDefault="00EC6DD3" w:rsidP="00512F29">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sidRPr="00F568CF">
              <w:rPr>
                <w:rFonts w:ascii="Arial" w:eastAsia="Times New Roman" w:hAnsi="Arial" w:cs="Arial"/>
                <w:b/>
                <w:kern w:val="28"/>
                <w:sz w:val="20"/>
                <w:szCs w:val="20"/>
                <w:lang w:eastAsia="pl-PL"/>
              </w:rPr>
              <w:t>Łączna wartość brutto (zł) modułu</w:t>
            </w:r>
          </w:p>
        </w:tc>
      </w:tr>
      <w:tr w:rsidR="00FD467C" w:rsidRPr="00F568CF" w14:paraId="56B97D10" w14:textId="77777777" w:rsidTr="007A513C">
        <w:tc>
          <w:tcPr>
            <w:tcW w:w="861" w:type="pct"/>
            <w:vMerge w:val="restart"/>
            <w:shd w:val="clear" w:color="auto" w:fill="auto"/>
            <w:vAlign w:val="center"/>
          </w:tcPr>
          <w:p w14:paraId="29C95325" w14:textId="5C0C9A56" w:rsidR="00FD467C" w:rsidRPr="00F568CF" w:rsidRDefault="00FD467C" w:rsidP="007A513C">
            <w:pPr>
              <w:widowControl w:val="0"/>
              <w:tabs>
                <w:tab w:val="num" w:pos="426"/>
              </w:tabs>
              <w:suppressAutoHyphens/>
              <w:overflowPunct w:val="0"/>
              <w:adjustRightInd w:val="0"/>
              <w:spacing w:after="0" w:line="240" w:lineRule="auto"/>
              <w:jc w:val="center"/>
              <w:rPr>
                <w:rFonts w:ascii="Arial" w:eastAsia="Times New Roman" w:hAnsi="Arial" w:cs="Arial"/>
                <w:b/>
                <w:kern w:val="28"/>
                <w:sz w:val="20"/>
                <w:szCs w:val="20"/>
                <w:lang w:eastAsia="pl-PL"/>
              </w:rPr>
            </w:pPr>
            <w:r>
              <w:rPr>
                <w:rFonts w:ascii="Arial" w:eastAsia="Times New Roman" w:hAnsi="Arial" w:cs="Arial"/>
                <w:b/>
                <w:kern w:val="28"/>
                <w:sz w:val="20"/>
                <w:szCs w:val="20"/>
                <w:lang w:eastAsia="pl-PL"/>
              </w:rPr>
              <w:t>Moduł mikro</w:t>
            </w:r>
          </w:p>
        </w:tc>
        <w:tc>
          <w:tcPr>
            <w:tcW w:w="1294" w:type="pct"/>
          </w:tcPr>
          <w:p w14:paraId="2B878DC8" w14:textId="2664606D"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r w:rsidRPr="00F568CF">
              <w:rPr>
                <w:rFonts w:ascii="Arial" w:eastAsia="Times New Roman" w:hAnsi="Arial" w:cs="Arial"/>
                <w:sz w:val="20"/>
                <w:szCs w:val="20"/>
              </w:rPr>
              <w:t>1 strona</w:t>
            </w:r>
          </w:p>
        </w:tc>
        <w:tc>
          <w:tcPr>
            <w:tcW w:w="868" w:type="pct"/>
          </w:tcPr>
          <w:p w14:paraId="0A56F53F" w14:textId="54380628" w:rsidR="00FD467C" w:rsidRPr="00F568CF" w:rsidRDefault="00FD467C" w:rsidP="00FD467C">
            <w:pPr>
              <w:widowControl w:val="0"/>
              <w:suppressAutoHyphens/>
              <w:overflowPunct w:val="0"/>
              <w:adjustRightInd w:val="0"/>
              <w:spacing w:after="0" w:line="240" w:lineRule="auto"/>
              <w:jc w:val="center"/>
              <w:rPr>
                <w:rFonts w:ascii="Arial" w:eastAsia="Times New Roman" w:hAnsi="Arial" w:cs="Arial"/>
                <w:kern w:val="28"/>
                <w:sz w:val="20"/>
                <w:szCs w:val="20"/>
                <w:lang w:eastAsia="pl-PL"/>
              </w:rPr>
            </w:pPr>
          </w:p>
        </w:tc>
        <w:tc>
          <w:tcPr>
            <w:tcW w:w="1977" w:type="pct"/>
          </w:tcPr>
          <w:p w14:paraId="450B1F38"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p>
        </w:tc>
      </w:tr>
      <w:tr w:rsidR="00FD467C" w:rsidRPr="00F568CF" w14:paraId="0B042F58" w14:textId="77777777" w:rsidTr="00512F29">
        <w:tc>
          <w:tcPr>
            <w:tcW w:w="861" w:type="pct"/>
            <w:vMerge/>
            <w:shd w:val="clear" w:color="auto" w:fill="auto"/>
          </w:tcPr>
          <w:p w14:paraId="0151450F" w14:textId="77777777" w:rsidR="00FD467C"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b/>
                <w:kern w:val="28"/>
                <w:sz w:val="20"/>
                <w:szCs w:val="20"/>
                <w:lang w:eastAsia="pl-PL"/>
              </w:rPr>
            </w:pPr>
          </w:p>
        </w:tc>
        <w:tc>
          <w:tcPr>
            <w:tcW w:w="1294" w:type="pct"/>
          </w:tcPr>
          <w:p w14:paraId="25D30859" w14:textId="29576575"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sz w:val="20"/>
                <w:szCs w:val="20"/>
              </w:rPr>
            </w:pPr>
            <w:r w:rsidRPr="00F568CF">
              <w:rPr>
                <w:rFonts w:ascii="Arial" w:eastAsia="Times New Roman" w:hAnsi="Arial" w:cs="Arial"/>
                <w:sz w:val="20"/>
                <w:szCs w:val="20"/>
              </w:rPr>
              <w:t>½ strony</w:t>
            </w:r>
          </w:p>
        </w:tc>
        <w:tc>
          <w:tcPr>
            <w:tcW w:w="868" w:type="pct"/>
          </w:tcPr>
          <w:p w14:paraId="2BF40524" w14:textId="77777777" w:rsidR="00FD467C" w:rsidDel="00FD467C" w:rsidRDefault="00FD467C" w:rsidP="00FD467C">
            <w:pPr>
              <w:widowControl w:val="0"/>
              <w:suppressAutoHyphens/>
              <w:overflowPunct w:val="0"/>
              <w:adjustRightInd w:val="0"/>
              <w:spacing w:after="0" w:line="240" w:lineRule="auto"/>
              <w:jc w:val="center"/>
              <w:rPr>
                <w:rFonts w:ascii="Arial" w:eastAsia="Times New Roman" w:hAnsi="Arial" w:cs="Arial"/>
                <w:kern w:val="28"/>
                <w:sz w:val="20"/>
                <w:szCs w:val="20"/>
                <w:lang w:eastAsia="pl-PL"/>
              </w:rPr>
            </w:pPr>
          </w:p>
        </w:tc>
        <w:tc>
          <w:tcPr>
            <w:tcW w:w="1977" w:type="pct"/>
          </w:tcPr>
          <w:p w14:paraId="4B760E02"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p>
        </w:tc>
      </w:tr>
      <w:tr w:rsidR="00FD467C" w:rsidRPr="00F568CF" w14:paraId="76F8F14F" w14:textId="77777777" w:rsidTr="00512F29">
        <w:tc>
          <w:tcPr>
            <w:tcW w:w="861" w:type="pct"/>
            <w:vMerge/>
            <w:shd w:val="clear" w:color="auto" w:fill="auto"/>
          </w:tcPr>
          <w:p w14:paraId="764AB834" w14:textId="77777777" w:rsidR="00FD467C"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b/>
                <w:kern w:val="28"/>
                <w:sz w:val="20"/>
                <w:szCs w:val="20"/>
                <w:lang w:eastAsia="pl-PL"/>
              </w:rPr>
            </w:pPr>
          </w:p>
        </w:tc>
        <w:tc>
          <w:tcPr>
            <w:tcW w:w="1294" w:type="pct"/>
          </w:tcPr>
          <w:p w14:paraId="2B89A1BF" w14:textId="3835CA11"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sz w:val="20"/>
                <w:szCs w:val="20"/>
              </w:rPr>
            </w:pPr>
            <w:r w:rsidRPr="00F568CF">
              <w:rPr>
                <w:rFonts w:ascii="Arial" w:eastAsia="Times New Roman" w:hAnsi="Arial" w:cs="Arial"/>
                <w:sz w:val="20"/>
                <w:szCs w:val="20"/>
              </w:rPr>
              <w:t>¼ strony</w:t>
            </w:r>
          </w:p>
        </w:tc>
        <w:tc>
          <w:tcPr>
            <w:tcW w:w="868" w:type="pct"/>
          </w:tcPr>
          <w:p w14:paraId="5A0EE3CB" w14:textId="77777777" w:rsidR="00FD467C" w:rsidDel="00FD467C" w:rsidRDefault="00FD467C" w:rsidP="00FD467C">
            <w:pPr>
              <w:widowControl w:val="0"/>
              <w:suppressAutoHyphens/>
              <w:overflowPunct w:val="0"/>
              <w:adjustRightInd w:val="0"/>
              <w:spacing w:after="0" w:line="240" w:lineRule="auto"/>
              <w:jc w:val="center"/>
              <w:rPr>
                <w:rFonts w:ascii="Arial" w:eastAsia="Times New Roman" w:hAnsi="Arial" w:cs="Arial"/>
                <w:kern w:val="28"/>
                <w:sz w:val="20"/>
                <w:szCs w:val="20"/>
                <w:lang w:eastAsia="pl-PL"/>
              </w:rPr>
            </w:pPr>
          </w:p>
        </w:tc>
        <w:tc>
          <w:tcPr>
            <w:tcW w:w="1977" w:type="pct"/>
          </w:tcPr>
          <w:p w14:paraId="0845C08F"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p>
        </w:tc>
      </w:tr>
      <w:tr w:rsidR="00FD467C" w:rsidRPr="00F568CF" w14:paraId="10F3919C" w14:textId="77777777" w:rsidTr="00512F29">
        <w:tc>
          <w:tcPr>
            <w:tcW w:w="861" w:type="pct"/>
            <w:tcBorders>
              <w:left w:val="nil"/>
              <w:bottom w:val="nil"/>
              <w:right w:val="nil"/>
            </w:tcBorders>
            <w:shd w:val="clear" w:color="auto" w:fill="auto"/>
          </w:tcPr>
          <w:p w14:paraId="24FFA0DC"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b/>
                <w:kern w:val="28"/>
                <w:sz w:val="20"/>
                <w:szCs w:val="20"/>
                <w:lang w:eastAsia="pl-PL"/>
              </w:rPr>
            </w:pPr>
          </w:p>
        </w:tc>
        <w:tc>
          <w:tcPr>
            <w:tcW w:w="1294" w:type="pct"/>
            <w:tcBorders>
              <w:left w:val="nil"/>
              <w:bottom w:val="nil"/>
            </w:tcBorders>
          </w:tcPr>
          <w:p w14:paraId="7DCAEDC9"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p>
        </w:tc>
        <w:tc>
          <w:tcPr>
            <w:tcW w:w="868" w:type="pct"/>
          </w:tcPr>
          <w:p w14:paraId="6D113E5D" w14:textId="77777777" w:rsidR="00FD467C" w:rsidRPr="00F568CF" w:rsidRDefault="00FD467C" w:rsidP="00FD467C">
            <w:pPr>
              <w:widowControl w:val="0"/>
              <w:suppressAutoHyphens/>
              <w:overflowPunct w:val="0"/>
              <w:adjustRightInd w:val="0"/>
              <w:spacing w:after="0" w:line="240" w:lineRule="auto"/>
              <w:jc w:val="right"/>
              <w:rPr>
                <w:rFonts w:ascii="Arial" w:eastAsia="Times New Roman" w:hAnsi="Arial" w:cs="Arial"/>
                <w:b/>
                <w:kern w:val="28"/>
                <w:sz w:val="20"/>
                <w:szCs w:val="20"/>
                <w:lang w:eastAsia="pl-PL"/>
              </w:rPr>
            </w:pPr>
            <w:r w:rsidRPr="00F568CF">
              <w:rPr>
                <w:rFonts w:ascii="Arial" w:eastAsia="Times New Roman" w:hAnsi="Arial" w:cs="Arial"/>
                <w:b/>
                <w:kern w:val="28"/>
                <w:sz w:val="20"/>
                <w:szCs w:val="20"/>
                <w:lang w:eastAsia="pl-PL"/>
              </w:rPr>
              <w:t>SUMA</w:t>
            </w:r>
          </w:p>
        </w:tc>
        <w:tc>
          <w:tcPr>
            <w:tcW w:w="1977" w:type="pct"/>
          </w:tcPr>
          <w:p w14:paraId="499269D9" w14:textId="77777777" w:rsidR="00FD467C" w:rsidRPr="00F568CF" w:rsidRDefault="00FD467C" w:rsidP="00FD467C">
            <w:pPr>
              <w:widowControl w:val="0"/>
              <w:tabs>
                <w:tab w:val="num" w:pos="426"/>
              </w:tabs>
              <w:suppressAutoHyphens/>
              <w:overflowPunct w:val="0"/>
              <w:adjustRightInd w:val="0"/>
              <w:spacing w:after="0" w:line="240" w:lineRule="auto"/>
              <w:jc w:val="both"/>
              <w:rPr>
                <w:rFonts w:ascii="Arial" w:eastAsia="Times New Roman" w:hAnsi="Arial" w:cs="Arial"/>
                <w:kern w:val="28"/>
                <w:sz w:val="20"/>
                <w:szCs w:val="20"/>
                <w:lang w:eastAsia="pl-PL"/>
              </w:rPr>
            </w:pPr>
          </w:p>
        </w:tc>
      </w:tr>
    </w:tbl>
    <w:p w14:paraId="27CA90D7" w14:textId="1092A957" w:rsidR="00590EE3" w:rsidRPr="00F568CF" w:rsidRDefault="00590EE3" w:rsidP="00AA6202">
      <w:pPr>
        <w:spacing w:after="0" w:line="240" w:lineRule="auto"/>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ab/>
      </w:r>
    </w:p>
    <w:p w14:paraId="3C39A2AA" w14:textId="77777777" w:rsidR="00BF65A9" w:rsidRPr="00F568CF" w:rsidRDefault="00BF65A9" w:rsidP="00473FA6">
      <w:pPr>
        <w:widowControl w:val="0"/>
        <w:numPr>
          <w:ilvl w:val="0"/>
          <w:numId w:val="15"/>
        </w:numPr>
        <w:suppressAutoHyphens/>
        <w:overflowPunct w:val="0"/>
        <w:adjustRightInd w:val="0"/>
        <w:spacing w:after="0" w:line="240" w:lineRule="auto"/>
        <w:ind w:left="36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Zamawiający postanawia:</w:t>
      </w:r>
    </w:p>
    <w:p w14:paraId="0A222E0D" w14:textId="765298A2" w:rsidR="00BF65A9" w:rsidRPr="00F568CF" w:rsidRDefault="00BF65A9" w:rsidP="00473FA6">
      <w:pPr>
        <w:widowControl w:val="0"/>
        <w:numPr>
          <w:ilvl w:val="1"/>
          <w:numId w:val="15"/>
        </w:numPr>
        <w:tabs>
          <w:tab w:val="num" w:pos="900"/>
        </w:tabs>
        <w:suppressAutoHyphens/>
        <w:overflowPunct w:val="0"/>
        <w:adjustRightInd w:val="0"/>
        <w:spacing w:after="0" w:line="240" w:lineRule="auto"/>
        <w:ind w:left="90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 xml:space="preserve">przyjąć realizację usług bez zastrzeżeń, </w:t>
      </w:r>
      <w:r w:rsidR="00626E70" w:rsidRPr="00F568CF">
        <w:rPr>
          <w:rFonts w:ascii="Arial" w:eastAsia="Times New Roman" w:hAnsi="Arial" w:cs="Arial"/>
          <w:kern w:val="28"/>
          <w:sz w:val="20"/>
          <w:szCs w:val="20"/>
          <w:vertAlign w:val="superscript"/>
          <w:lang w:eastAsia="pl-PL"/>
        </w:rPr>
        <w:t>*</w:t>
      </w:r>
      <w:r w:rsidRPr="00F568CF">
        <w:rPr>
          <w:rFonts w:ascii="Arial" w:eastAsia="Times New Roman" w:hAnsi="Arial" w:cs="Arial"/>
          <w:kern w:val="28"/>
          <w:sz w:val="20"/>
          <w:szCs w:val="20"/>
          <w:vertAlign w:val="superscript"/>
          <w:lang w:eastAsia="pl-PL"/>
        </w:rPr>
        <w:t>)</w:t>
      </w:r>
    </w:p>
    <w:p w14:paraId="5C4D577A" w14:textId="07F9A169" w:rsidR="00BF65A9" w:rsidRPr="00F568CF" w:rsidRDefault="00BF65A9" w:rsidP="00473FA6">
      <w:pPr>
        <w:widowControl w:val="0"/>
        <w:numPr>
          <w:ilvl w:val="1"/>
          <w:numId w:val="15"/>
        </w:numPr>
        <w:tabs>
          <w:tab w:val="num" w:pos="900"/>
        </w:tabs>
        <w:suppressAutoHyphens/>
        <w:overflowPunct w:val="0"/>
        <w:adjustRightInd w:val="0"/>
        <w:spacing w:after="0" w:line="240" w:lineRule="auto"/>
        <w:ind w:left="900"/>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 xml:space="preserve">nie przyjąć realizacji usług ze względu na: </w:t>
      </w:r>
      <w:r w:rsidR="00626E70" w:rsidRPr="00F568CF">
        <w:rPr>
          <w:rFonts w:ascii="Arial" w:eastAsia="Times New Roman" w:hAnsi="Arial" w:cs="Arial"/>
          <w:kern w:val="28"/>
          <w:sz w:val="20"/>
          <w:szCs w:val="20"/>
          <w:vertAlign w:val="superscript"/>
          <w:lang w:eastAsia="pl-PL"/>
        </w:rPr>
        <w:t>*</w:t>
      </w:r>
      <w:r w:rsidRPr="00F568CF">
        <w:rPr>
          <w:rFonts w:ascii="Arial" w:eastAsia="Times New Roman" w:hAnsi="Arial" w:cs="Arial"/>
          <w:kern w:val="28"/>
          <w:sz w:val="20"/>
          <w:szCs w:val="20"/>
          <w:vertAlign w:val="superscript"/>
          <w:lang w:eastAsia="pl-PL"/>
        </w:rPr>
        <w:t>)</w:t>
      </w:r>
      <w:r w:rsidRPr="00F568CF">
        <w:rPr>
          <w:rFonts w:ascii="Arial" w:eastAsia="Times New Roman" w:hAnsi="Arial" w:cs="Arial"/>
          <w:kern w:val="28"/>
          <w:sz w:val="20"/>
          <w:szCs w:val="20"/>
          <w:lang w:eastAsia="pl-PL"/>
        </w:rPr>
        <w:t>……………………………………………….</w:t>
      </w:r>
    </w:p>
    <w:p w14:paraId="25657513" w14:textId="77777777" w:rsidR="00626E70" w:rsidRPr="00F568CF" w:rsidRDefault="00626E70" w:rsidP="00626E70">
      <w:pPr>
        <w:widowControl w:val="0"/>
        <w:tabs>
          <w:tab w:val="num" w:pos="1440"/>
        </w:tabs>
        <w:suppressAutoHyphens/>
        <w:overflowPunct w:val="0"/>
        <w:adjustRightInd w:val="0"/>
        <w:spacing w:after="0" w:line="240" w:lineRule="auto"/>
        <w:jc w:val="both"/>
        <w:rPr>
          <w:rFonts w:ascii="Arial" w:eastAsia="Times New Roman" w:hAnsi="Arial" w:cs="Arial"/>
          <w:kern w:val="28"/>
          <w:sz w:val="20"/>
          <w:szCs w:val="20"/>
          <w:lang w:eastAsia="pl-PL"/>
        </w:rPr>
      </w:pPr>
    </w:p>
    <w:p w14:paraId="1E21CA59" w14:textId="58DE3304" w:rsidR="00BF65A9" w:rsidRPr="00F568CF" w:rsidRDefault="00BF65A9" w:rsidP="00BF65A9">
      <w:pPr>
        <w:widowControl w:val="0"/>
        <w:suppressAutoHyphens/>
        <w:overflowPunct w:val="0"/>
        <w:adjustRightInd w:val="0"/>
        <w:spacing w:after="720" w:line="240" w:lineRule="auto"/>
        <w:ind w:firstLine="539"/>
        <w:jc w:val="both"/>
        <w:rPr>
          <w:rFonts w:ascii="Arial" w:eastAsia="Times New Roman" w:hAnsi="Arial" w:cs="Arial"/>
          <w:kern w:val="28"/>
          <w:sz w:val="20"/>
          <w:szCs w:val="20"/>
          <w:lang w:eastAsia="pl-PL"/>
        </w:rPr>
      </w:pPr>
      <w:r w:rsidRPr="00F568CF">
        <w:rPr>
          <w:rFonts w:ascii="Arial" w:eastAsia="Times New Roman" w:hAnsi="Arial" w:cs="Arial"/>
          <w:kern w:val="28"/>
          <w:sz w:val="20"/>
          <w:szCs w:val="20"/>
          <w:vertAlign w:val="superscript"/>
          <w:lang w:eastAsia="pl-PL"/>
        </w:rPr>
        <w:t>*)</w:t>
      </w:r>
      <w:r w:rsidRPr="00F568CF">
        <w:rPr>
          <w:rFonts w:ascii="Arial" w:eastAsia="Times New Roman" w:hAnsi="Arial" w:cs="Arial"/>
          <w:kern w:val="28"/>
          <w:sz w:val="20"/>
          <w:szCs w:val="20"/>
          <w:lang w:eastAsia="pl-PL"/>
        </w:rPr>
        <w:t xml:space="preserve"> niepotrzebne skreślić</w:t>
      </w:r>
    </w:p>
    <w:p w14:paraId="115C88CF" w14:textId="199146D6" w:rsidR="00BF65A9" w:rsidRPr="00F568CF" w:rsidRDefault="00BF65A9" w:rsidP="002D5055">
      <w:pPr>
        <w:tabs>
          <w:tab w:val="center" w:pos="2268"/>
          <w:tab w:val="center" w:pos="6804"/>
        </w:tabs>
        <w:jc w:val="center"/>
        <w:rPr>
          <w:rFonts w:ascii="Arial" w:eastAsia="Times New Roman" w:hAnsi="Arial" w:cs="Arial"/>
          <w:b/>
          <w:sz w:val="20"/>
          <w:szCs w:val="20"/>
          <w:lang w:eastAsia="pl-PL"/>
        </w:rPr>
      </w:pPr>
      <w:r w:rsidRPr="00F568CF">
        <w:rPr>
          <w:rFonts w:ascii="Arial" w:eastAsia="Times New Roman" w:hAnsi="Arial" w:cs="Arial"/>
          <w:b/>
          <w:sz w:val="20"/>
          <w:szCs w:val="20"/>
          <w:lang w:eastAsia="pl-PL"/>
        </w:rPr>
        <w:t xml:space="preserve">Zamawiający </w:t>
      </w:r>
      <w:r w:rsidR="002D5055" w:rsidRPr="00F568CF">
        <w:rPr>
          <w:rFonts w:ascii="Arial" w:eastAsia="Times New Roman" w:hAnsi="Arial" w:cs="Arial"/>
          <w:b/>
          <w:sz w:val="20"/>
          <w:szCs w:val="20"/>
          <w:lang w:eastAsia="pl-PL"/>
        </w:rPr>
        <w:tab/>
      </w:r>
      <w:r w:rsidRPr="00F568CF">
        <w:rPr>
          <w:rFonts w:ascii="Arial" w:eastAsia="Times New Roman" w:hAnsi="Arial" w:cs="Arial"/>
          <w:b/>
          <w:sz w:val="20"/>
          <w:szCs w:val="20"/>
          <w:lang w:eastAsia="pl-PL"/>
        </w:rPr>
        <w:tab/>
        <w:t>Wykonawca</w:t>
      </w:r>
    </w:p>
    <w:p w14:paraId="25F923D3" w14:textId="77777777" w:rsidR="00BF65A9" w:rsidRPr="00F568CF" w:rsidRDefault="00BF65A9" w:rsidP="00BF65A9">
      <w:pPr>
        <w:widowControl w:val="0"/>
        <w:suppressAutoHyphens/>
        <w:overflowPunct w:val="0"/>
        <w:adjustRightInd w:val="0"/>
        <w:spacing w:after="0" w:line="240" w:lineRule="auto"/>
        <w:ind w:left="1134"/>
        <w:jc w:val="both"/>
        <w:rPr>
          <w:rFonts w:ascii="Arial" w:eastAsia="Times New Roman" w:hAnsi="Arial" w:cs="Arial"/>
          <w:kern w:val="28"/>
          <w:sz w:val="20"/>
          <w:szCs w:val="20"/>
          <w:lang w:eastAsia="pl-PL"/>
        </w:rPr>
      </w:pPr>
    </w:p>
    <w:p w14:paraId="61E01916" w14:textId="77777777" w:rsidR="00BF65A9" w:rsidRPr="00F568CF" w:rsidRDefault="00BF65A9" w:rsidP="00BF65A9">
      <w:pPr>
        <w:widowControl w:val="0"/>
        <w:suppressAutoHyphens/>
        <w:overflowPunct w:val="0"/>
        <w:adjustRightInd w:val="0"/>
        <w:spacing w:after="0" w:line="240" w:lineRule="auto"/>
        <w:jc w:val="both"/>
        <w:rPr>
          <w:rFonts w:ascii="Arial" w:eastAsia="Times New Roman" w:hAnsi="Arial" w:cs="Arial"/>
          <w:kern w:val="28"/>
          <w:sz w:val="20"/>
          <w:szCs w:val="20"/>
          <w:lang w:eastAsia="pl-PL"/>
        </w:rPr>
      </w:pPr>
    </w:p>
    <w:p w14:paraId="6D2F4D1C" w14:textId="77777777" w:rsidR="00BF65A9" w:rsidRPr="00F568CF" w:rsidRDefault="00BF65A9" w:rsidP="002D5055">
      <w:pPr>
        <w:tabs>
          <w:tab w:val="center" w:pos="2268"/>
          <w:tab w:val="center" w:pos="6804"/>
        </w:tabs>
        <w:jc w:val="center"/>
        <w:rPr>
          <w:rFonts w:ascii="Arial" w:eastAsia="Times New Roman" w:hAnsi="Arial" w:cs="Arial"/>
          <w:kern w:val="28"/>
          <w:sz w:val="20"/>
          <w:szCs w:val="20"/>
          <w:lang w:eastAsia="pl-PL"/>
        </w:rPr>
      </w:pPr>
      <w:r w:rsidRPr="00F568CF">
        <w:rPr>
          <w:rFonts w:ascii="Arial" w:eastAsia="Times New Roman" w:hAnsi="Arial" w:cs="Arial"/>
          <w:kern w:val="28"/>
          <w:sz w:val="20"/>
          <w:szCs w:val="20"/>
          <w:lang w:eastAsia="pl-PL"/>
        </w:rPr>
        <w:t>.......................................</w:t>
      </w:r>
      <w:r w:rsidRPr="00F568CF">
        <w:rPr>
          <w:rFonts w:ascii="Arial" w:eastAsia="Times New Roman" w:hAnsi="Arial" w:cs="Arial"/>
          <w:kern w:val="28"/>
          <w:sz w:val="20"/>
          <w:szCs w:val="20"/>
          <w:lang w:eastAsia="pl-PL"/>
        </w:rPr>
        <w:tab/>
      </w:r>
      <w:r w:rsidRPr="00F568CF">
        <w:rPr>
          <w:rFonts w:ascii="Arial" w:eastAsia="Times New Roman" w:hAnsi="Arial" w:cs="Arial"/>
          <w:kern w:val="28"/>
          <w:sz w:val="20"/>
          <w:szCs w:val="20"/>
          <w:lang w:eastAsia="pl-PL"/>
        </w:rPr>
        <w:tab/>
        <w:t>.......................................</w:t>
      </w:r>
    </w:p>
    <w:p w14:paraId="4AAE2F7F" w14:textId="39D04761" w:rsidR="00BF65A9" w:rsidRPr="00F568CF" w:rsidRDefault="002D5055" w:rsidP="002D5055">
      <w:pPr>
        <w:tabs>
          <w:tab w:val="center" w:pos="2268"/>
          <w:tab w:val="center" w:pos="6804"/>
        </w:tabs>
        <w:jc w:val="center"/>
        <w:rPr>
          <w:rFonts w:ascii="Arial" w:eastAsia="Times New Roman" w:hAnsi="Arial" w:cs="Arial"/>
          <w:kern w:val="28"/>
          <w:sz w:val="20"/>
          <w:szCs w:val="20"/>
          <w:lang w:eastAsia="pl-PL"/>
        </w:rPr>
      </w:pPr>
      <w:r w:rsidRPr="00F568CF">
        <w:rPr>
          <w:rFonts w:ascii="Arial" w:eastAsia="Times New Roman" w:hAnsi="Arial" w:cs="Arial"/>
          <w:i/>
          <w:iCs/>
          <w:kern w:val="28"/>
          <w:sz w:val="20"/>
          <w:szCs w:val="20"/>
          <w:lang w:eastAsia="pl-PL"/>
        </w:rPr>
        <w:t>P</w:t>
      </w:r>
      <w:r w:rsidR="00BF65A9" w:rsidRPr="00F568CF">
        <w:rPr>
          <w:rFonts w:ascii="Arial" w:eastAsia="Times New Roman" w:hAnsi="Arial" w:cs="Arial"/>
          <w:i/>
          <w:iCs/>
          <w:kern w:val="28"/>
          <w:sz w:val="20"/>
          <w:szCs w:val="20"/>
          <w:lang w:eastAsia="pl-PL"/>
        </w:rPr>
        <w:t>odpis</w:t>
      </w:r>
      <w:r w:rsidRPr="00F568CF">
        <w:rPr>
          <w:rFonts w:ascii="Arial" w:eastAsia="Times New Roman" w:hAnsi="Arial" w:cs="Arial"/>
          <w:i/>
          <w:iCs/>
          <w:kern w:val="28"/>
          <w:sz w:val="20"/>
          <w:szCs w:val="20"/>
          <w:lang w:eastAsia="pl-PL"/>
        </w:rPr>
        <w:tab/>
      </w:r>
      <w:r w:rsidR="00BF65A9" w:rsidRPr="00F568CF">
        <w:rPr>
          <w:rFonts w:ascii="Arial" w:eastAsia="Times New Roman" w:hAnsi="Arial" w:cs="Arial"/>
          <w:i/>
          <w:iCs/>
          <w:kern w:val="28"/>
          <w:sz w:val="20"/>
          <w:szCs w:val="20"/>
          <w:lang w:eastAsia="pl-PL"/>
        </w:rPr>
        <w:tab/>
      </w:r>
      <w:proofErr w:type="spellStart"/>
      <w:r w:rsidRPr="00F568CF">
        <w:rPr>
          <w:rFonts w:ascii="Arial" w:eastAsia="Times New Roman" w:hAnsi="Arial" w:cs="Arial"/>
          <w:i/>
          <w:iCs/>
          <w:kern w:val="28"/>
          <w:sz w:val="20"/>
          <w:szCs w:val="20"/>
          <w:lang w:eastAsia="pl-PL"/>
        </w:rPr>
        <w:t>P</w:t>
      </w:r>
      <w:r w:rsidR="00BF65A9" w:rsidRPr="00F568CF">
        <w:rPr>
          <w:rFonts w:ascii="Arial" w:eastAsia="Times New Roman" w:hAnsi="Arial" w:cs="Arial"/>
          <w:i/>
          <w:iCs/>
          <w:kern w:val="28"/>
          <w:sz w:val="20"/>
          <w:szCs w:val="20"/>
          <w:lang w:eastAsia="pl-PL"/>
        </w:rPr>
        <w:t>odpis</w:t>
      </w:r>
      <w:proofErr w:type="spellEnd"/>
    </w:p>
    <w:p w14:paraId="3B203DD9" w14:textId="70A045DF" w:rsidR="00BF65A9" w:rsidRPr="00F568CF" w:rsidRDefault="00BF65A9"/>
    <w:sectPr w:rsidR="00BF65A9" w:rsidRPr="00F568CF" w:rsidSect="00BF65A9">
      <w:footerReference w:type="default" r:id="rId14"/>
      <w:headerReference w:type="first" r:id="rId15"/>
      <w:footerReference w:type="first" r:id="rId16"/>
      <w:pgSz w:w="11906" w:h="16838"/>
      <w:pgMar w:top="1418" w:right="1418" w:bottom="993" w:left="1418" w:header="28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A14D8" w14:textId="77777777" w:rsidR="00B44FD6" w:rsidRDefault="00B44FD6" w:rsidP="001B439B">
      <w:pPr>
        <w:spacing w:after="0" w:line="240" w:lineRule="auto"/>
      </w:pPr>
      <w:r>
        <w:separator/>
      </w:r>
    </w:p>
  </w:endnote>
  <w:endnote w:type="continuationSeparator" w:id="0">
    <w:p w14:paraId="54CE6074" w14:textId="77777777" w:rsidR="00B44FD6" w:rsidRDefault="00B44FD6" w:rsidP="001B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7B843" w14:textId="39D836AE" w:rsidR="009F7A1D" w:rsidRPr="006467E1" w:rsidRDefault="009F7A1D" w:rsidP="00A94CE6">
    <w:pPr>
      <w:pStyle w:val="Nagwek"/>
      <w:tabs>
        <w:tab w:val="clear" w:pos="4536"/>
      </w:tabs>
      <w:rPr>
        <w:rFonts w:ascii="Arial" w:hAnsi="Arial" w:cs="Arial"/>
        <w:sz w:val="18"/>
        <w:szCs w:val="18"/>
      </w:rPr>
    </w:pPr>
    <w:r w:rsidRPr="00F1163B">
      <w:rPr>
        <w:rFonts w:ascii="Arial" w:hAnsi="Arial" w:cs="Arial"/>
        <w:sz w:val="18"/>
        <w:szCs w:val="18"/>
      </w:rPr>
      <w:t xml:space="preserve">Strona </w:t>
    </w:r>
    <w:r w:rsidRPr="00F1163B">
      <w:rPr>
        <w:rFonts w:ascii="Arial" w:hAnsi="Arial" w:cs="Arial"/>
        <w:bCs/>
        <w:sz w:val="18"/>
        <w:szCs w:val="18"/>
      </w:rPr>
      <w:fldChar w:fldCharType="begin"/>
    </w:r>
    <w:r w:rsidRPr="00F1163B">
      <w:rPr>
        <w:rFonts w:ascii="Arial" w:hAnsi="Arial" w:cs="Arial"/>
        <w:bCs/>
        <w:sz w:val="18"/>
        <w:szCs w:val="18"/>
      </w:rPr>
      <w:instrText>PAGE</w:instrText>
    </w:r>
    <w:r w:rsidRPr="00F1163B">
      <w:rPr>
        <w:rFonts w:ascii="Arial" w:hAnsi="Arial" w:cs="Arial"/>
        <w:bCs/>
        <w:sz w:val="18"/>
        <w:szCs w:val="18"/>
      </w:rPr>
      <w:fldChar w:fldCharType="separate"/>
    </w:r>
    <w:r w:rsidR="001C2DCB">
      <w:rPr>
        <w:rFonts w:ascii="Arial" w:hAnsi="Arial" w:cs="Arial"/>
        <w:bCs/>
        <w:noProof/>
        <w:sz w:val="18"/>
        <w:szCs w:val="18"/>
      </w:rPr>
      <w:t>21</w:t>
    </w:r>
    <w:r w:rsidRPr="00F1163B">
      <w:rPr>
        <w:rFonts w:ascii="Arial" w:hAnsi="Arial" w:cs="Arial"/>
        <w:bCs/>
        <w:sz w:val="18"/>
        <w:szCs w:val="18"/>
      </w:rPr>
      <w:fldChar w:fldCharType="end"/>
    </w:r>
    <w:r w:rsidRPr="00F1163B">
      <w:rPr>
        <w:rFonts w:ascii="Arial" w:hAnsi="Arial" w:cs="Arial"/>
        <w:bCs/>
        <w:sz w:val="18"/>
        <w:szCs w:val="18"/>
      </w:rPr>
      <w:t xml:space="preserve"> </w:t>
    </w:r>
    <w:r w:rsidRPr="00F1163B">
      <w:rPr>
        <w:rFonts w:ascii="Arial" w:hAnsi="Arial" w:cs="Arial"/>
        <w:bCs/>
        <w:sz w:val="18"/>
        <w:szCs w:val="18"/>
      </w:rPr>
      <w:tab/>
    </w:r>
    <w:r w:rsidRPr="00F1163B">
      <w:rPr>
        <w:rFonts w:ascii="Arial" w:hAnsi="Arial" w:cs="Arial"/>
        <w:sz w:val="18"/>
        <w:szCs w:val="18"/>
      </w:rPr>
      <w:t xml:space="preserve">Znak sprawy: </w:t>
    </w:r>
    <w:r w:rsidRPr="009F7A1D">
      <w:rPr>
        <w:rFonts w:ascii="Arial" w:hAnsi="Arial" w:cs="Arial"/>
        <w:b/>
        <w:sz w:val="18"/>
        <w:szCs w:val="18"/>
      </w:rPr>
      <w:t>BP-II.272.1.2026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2725" w14:textId="6FEE602B" w:rsidR="007A513C" w:rsidRPr="006467E1" w:rsidRDefault="007A513C" w:rsidP="007A513C">
    <w:pPr>
      <w:pStyle w:val="Nagwek"/>
      <w:tabs>
        <w:tab w:val="clear" w:pos="4536"/>
      </w:tabs>
      <w:rPr>
        <w:rFonts w:ascii="Arial" w:hAnsi="Arial" w:cs="Arial"/>
        <w:sz w:val="18"/>
        <w:szCs w:val="18"/>
      </w:rPr>
    </w:pPr>
    <w:r w:rsidRPr="00F1163B">
      <w:rPr>
        <w:rFonts w:ascii="Arial" w:hAnsi="Arial" w:cs="Arial"/>
        <w:sz w:val="18"/>
        <w:szCs w:val="18"/>
      </w:rPr>
      <w:t xml:space="preserve">Strona </w:t>
    </w:r>
    <w:r w:rsidRPr="00F1163B">
      <w:rPr>
        <w:rFonts w:ascii="Arial" w:hAnsi="Arial" w:cs="Arial"/>
        <w:bCs/>
        <w:sz w:val="18"/>
        <w:szCs w:val="18"/>
      </w:rPr>
      <w:fldChar w:fldCharType="begin"/>
    </w:r>
    <w:r w:rsidRPr="00F1163B">
      <w:rPr>
        <w:rFonts w:ascii="Arial" w:hAnsi="Arial" w:cs="Arial"/>
        <w:bCs/>
        <w:sz w:val="18"/>
        <w:szCs w:val="18"/>
      </w:rPr>
      <w:instrText>PAGE</w:instrText>
    </w:r>
    <w:r w:rsidRPr="00F1163B">
      <w:rPr>
        <w:rFonts w:ascii="Arial" w:hAnsi="Arial" w:cs="Arial"/>
        <w:bCs/>
        <w:sz w:val="18"/>
        <w:szCs w:val="18"/>
      </w:rPr>
      <w:fldChar w:fldCharType="separate"/>
    </w:r>
    <w:r w:rsidR="001C2DCB">
      <w:rPr>
        <w:rFonts w:ascii="Arial" w:hAnsi="Arial" w:cs="Arial"/>
        <w:bCs/>
        <w:noProof/>
        <w:sz w:val="18"/>
        <w:szCs w:val="18"/>
      </w:rPr>
      <w:t>1</w:t>
    </w:r>
    <w:r w:rsidRPr="00F1163B">
      <w:rPr>
        <w:rFonts w:ascii="Arial" w:hAnsi="Arial" w:cs="Arial"/>
        <w:bCs/>
        <w:sz w:val="18"/>
        <w:szCs w:val="18"/>
      </w:rPr>
      <w:fldChar w:fldCharType="end"/>
    </w:r>
    <w:r w:rsidRPr="00F1163B">
      <w:rPr>
        <w:rFonts w:ascii="Arial" w:hAnsi="Arial" w:cs="Arial"/>
        <w:bCs/>
        <w:sz w:val="18"/>
        <w:szCs w:val="18"/>
      </w:rPr>
      <w:t xml:space="preserve"> </w:t>
    </w:r>
    <w:r w:rsidRPr="00F1163B">
      <w:rPr>
        <w:rFonts w:ascii="Arial" w:hAnsi="Arial" w:cs="Arial"/>
        <w:bCs/>
        <w:sz w:val="18"/>
        <w:szCs w:val="18"/>
      </w:rPr>
      <w:tab/>
    </w:r>
    <w:r w:rsidRPr="00F1163B">
      <w:rPr>
        <w:rFonts w:ascii="Arial" w:hAnsi="Arial" w:cs="Arial"/>
        <w:sz w:val="18"/>
        <w:szCs w:val="18"/>
      </w:rPr>
      <w:t xml:space="preserve">Znak sprawy: </w:t>
    </w:r>
    <w:r w:rsidRPr="009F7A1D">
      <w:rPr>
        <w:rFonts w:ascii="Arial" w:hAnsi="Arial" w:cs="Arial"/>
        <w:b/>
        <w:sz w:val="18"/>
        <w:szCs w:val="18"/>
      </w:rPr>
      <w:t>BP-II.272.1.2026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648AD" w14:textId="6F320D28" w:rsidR="009F7A1D" w:rsidRPr="006467E1" w:rsidRDefault="009F7A1D" w:rsidP="00A94CE6">
    <w:pPr>
      <w:pStyle w:val="Nagwek"/>
      <w:tabs>
        <w:tab w:val="clear" w:pos="4536"/>
      </w:tabs>
      <w:rPr>
        <w:rFonts w:ascii="Arial" w:hAnsi="Arial" w:cs="Arial"/>
        <w:sz w:val="18"/>
        <w:szCs w:val="18"/>
      </w:rPr>
    </w:pPr>
    <w:r w:rsidRPr="00F1163B">
      <w:rPr>
        <w:rFonts w:ascii="Arial" w:hAnsi="Arial" w:cs="Arial"/>
        <w:sz w:val="18"/>
        <w:szCs w:val="18"/>
      </w:rPr>
      <w:t xml:space="preserve">Strona </w:t>
    </w:r>
    <w:r w:rsidRPr="00F1163B">
      <w:rPr>
        <w:rFonts w:ascii="Arial" w:hAnsi="Arial" w:cs="Arial"/>
        <w:bCs/>
        <w:sz w:val="18"/>
        <w:szCs w:val="18"/>
      </w:rPr>
      <w:fldChar w:fldCharType="begin"/>
    </w:r>
    <w:r w:rsidRPr="00F1163B">
      <w:rPr>
        <w:rFonts w:ascii="Arial" w:hAnsi="Arial" w:cs="Arial"/>
        <w:bCs/>
        <w:sz w:val="18"/>
        <w:szCs w:val="18"/>
      </w:rPr>
      <w:instrText>PAGE</w:instrText>
    </w:r>
    <w:r w:rsidRPr="00F1163B">
      <w:rPr>
        <w:rFonts w:ascii="Arial" w:hAnsi="Arial" w:cs="Arial"/>
        <w:bCs/>
        <w:sz w:val="18"/>
        <w:szCs w:val="18"/>
      </w:rPr>
      <w:fldChar w:fldCharType="separate"/>
    </w:r>
    <w:r>
      <w:rPr>
        <w:rFonts w:ascii="Arial" w:hAnsi="Arial" w:cs="Arial"/>
        <w:bCs/>
        <w:noProof/>
        <w:sz w:val="18"/>
        <w:szCs w:val="18"/>
      </w:rPr>
      <w:t>21</w:t>
    </w:r>
    <w:r w:rsidRPr="00F1163B">
      <w:rPr>
        <w:rFonts w:ascii="Arial" w:hAnsi="Arial" w:cs="Arial"/>
        <w:bCs/>
        <w:sz w:val="18"/>
        <w:szCs w:val="18"/>
      </w:rPr>
      <w:fldChar w:fldCharType="end"/>
    </w:r>
    <w:r w:rsidRPr="00F1163B">
      <w:rPr>
        <w:rFonts w:ascii="Arial" w:hAnsi="Arial" w:cs="Arial"/>
        <w:bCs/>
        <w:sz w:val="18"/>
        <w:szCs w:val="18"/>
      </w:rPr>
      <w:t xml:space="preserve"> </w:t>
    </w:r>
    <w:r w:rsidRPr="00F1163B">
      <w:rPr>
        <w:rFonts w:ascii="Arial" w:hAnsi="Arial" w:cs="Arial"/>
        <w:bCs/>
        <w:sz w:val="18"/>
        <w:szCs w:val="18"/>
      </w:rPr>
      <w:tab/>
    </w:r>
    <w:r w:rsidRPr="00F1163B">
      <w:rPr>
        <w:rFonts w:ascii="Arial" w:hAnsi="Arial" w:cs="Arial"/>
        <w:sz w:val="18"/>
        <w:szCs w:val="18"/>
      </w:rPr>
      <w:t xml:space="preserve">Znak sprawy: </w:t>
    </w:r>
    <w:r w:rsidRPr="00F1163B">
      <w:rPr>
        <w:rFonts w:ascii="Arial" w:hAnsi="Arial" w:cs="Arial"/>
        <w:b/>
        <w:sz w:val="18"/>
        <w:szCs w:val="18"/>
      </w:rPr>
      <w:t>BP-II.272.22.2025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2CA25" w14:textId="13B966A1" w:rsidR="009F7A1D" w:rsidRPr="00947A33" w:rsidRDefault="009F7A1D" w:rsidP="00947A33">
    <w:pPr>
      <w:pStyle w:val="Nagwek"/>
      <w:tabs>
        <w:tab w:val="clear" w:pos="4536"/>
      </w:tabs>
      <w:rPr>
        <w:rFonts w:ascii="Arial" w:hAnsi="Arial" w:cs="Arial"/>
        <w:sz w:val="18"/>
        <w:szCs w:val="18"/>
      </w:rPr>
    </w:pPr>
    <w:r w:rsidRPr="00947A33">
      <w:rPr>
        <w:rFonts w:ascii="Arial" w:hAnsi="Arial" w:cs="Arial"/>
        <w:sz w:val="18"/>
        <w:szCs w:val="18"/>
      </w:rPr>
      <w:t xml:space="preserve">Strona </w:t>
    </w:r>
    <w:r w:rsidRPr="00947A33">
      <w:rPr>
        <w:rFonts w:ascii="Arial" w:hAnsi="Arial" w:cs="Arial"/>
        <w:bCs/>
        <w:sz w:val="18"/>
        <w:szCs w:val="18"/>
      </w:rPr>
      <w:fldChar w:fldCharType="begin"/>
    </w:r>
    <w:r w:rsidRPr="00947A33">
      <w:rPr>
        <w:rFonts w:ascii="Arial" w:hAnsi="Arial" w:cs="Arial"/>
        <w:bCs/>
        <w:sz w:val="18"/>
        <w:szCs w:val="18"/>
      </w:rPr>
      <w:instrText>PAGE</w:instrText>
    </w:r>
    <w:r w:rsidRPr="00947A33">
      <w:rPr>
        <w:rFonts w:ascii="Arial" w:hAnsi="Arial" w:cs="Arial"/>
        <w:bCs/>
        <w:sz w:val="18"/>
        <w:szCs w:val="18"/>
      </w:rPr>
      <w:fldChar w:fldCharType="separate"/>
    </w:r>
    <w:r w:rsidR="001C2DCB">
      <w:rPr>
        <w:rFonts w:ascii="Arial" w:hAnsi="Arial" w:cs="Arial"/>
        <w:bCs/>
        <w:noProof/>
        <w:sz w:val="18"/>
        <w:szCs w:val="18"/>
      </w:rPr>
      <w:t>22</w:t>
    </w:r>
    <w:r w:rsidRPr="00947A33">
      <w:rPr>
        <w:rFonts w:ascii="Arial" w:hAnsi="Arial" w:cs="Arial"/>
        <w:bCs/>
        <w:sz w:val="18"/>
        <w:szCs w:val="18"/>
      </w:rPr>
      <w:fldChar w:fldCharType="end"/>
    </w:r>
    <w:r w:rsidRPr="00947A33">
      <w:rPr>
        <w:rFonts w:ascii="Arial" w:hAnsi="Arial" w:cs="Arial"/>
        <w:bCs/>
        <w:sz w:val="18"/>
        <w:szCs w:val="18"/>
      </w:rPr>
      <w:t xml:space="preserve"> </w:t>
    </w:r>
    <w:r w:rsidRPr="00947A33">
      <w:rPr>
        <w:rFonts w:ascii="Arial" w:hAnsi="Arial" w:cs="Arial"/>
        <w:bCs/>
        <w:sz w:val="18"/>
        <w:szCs w:val="18"/>
      </w:rPr>
      <w:tab/>
    </w:r>
    <w:r w:rsidRPr="00947A33">
      <w:rPr>
        <w:rFonts w:ascii="Arial" w:hAnsi="Arial" w:cs="Arial"/>
        <w:sz w:val="18"/>
        <w:szCs w:val="18"/>
      </w:rPr>
      <w:t xml:space="preserve">Znak sprawy: </w:t>
    </w:r>
    <w:r w:rsidR="000728F7" w:rsidRPr="000728F7">
      <w:rPr>
        <w:rFonts w:ascii="Arial" w:hAnsi="Arial" w:cs="Arial"/>
        <w:b/>
        <w:sz w:val="18"/>
        <w:szCs w:val="18"/>
      </w:rPr>
      <w:t>BP-II.272.1.2026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75457" w14:textId="77777777" w:rsidR="00B44FD6" w:rsidRDefault="00B44FD6" w:rsidP="001B439B">
      <w:pPr>
        <w:spacing w:after="0" w:line="240" w:lineRule="auto"/>
      </w:pPr>
      <w:r>
        <w:separator/>
      </w:r>
    </w:p>
  </w:footnote>
  <w:footnote w:type="continuationSeparator" w:id="0">
    <w:p w14:paraId="2C8FA3EF" w14:textId="77777777" w:rsidR="00B44FD6" w:rsidRDefault="00B44FD6" w:rsidP="001B439B">
      <w:pPr>
        <w:spacing w:after="0" w:line="240" w:lineRule="auto"/>
      </w:pPr>
      <w:r>
        <w:continuationSeparator/>
      </w:r>
    </w:p>
  </w:footnote>
  <w:footnote w:id="1">
    <w:p w14:paraId="4689086D" w14:textId="77777777" w:rsidR="009F7A1D" w:rsidRDefault="009F7A1D" w:rsidP="001444B6">
      <w:pPr>
        <w:pStyle w:val="Tekstprzypisudolnego"/>
      </w:pPr>
      <w:r>
        <w:rPr>
          <w:rStyle w:val="Odwoanieprzypisudolnego"/>
        </w:rPr>
        <w:footnoteRef/>
      </w:r>
      <w:r>
        <w:t xml:space="preserve"> </w:t>
      </w:r>
      <w:r w:rsidRPr="00A3387D">
        <w:t>niepotrzebne skreślić</w:t>
      </w:r>
    </w:p>
  </w:footnote>
  <w:footnote w:id="2">
    <w:p w14:paraId="1215284C" w14:textId="77777777" w:rsidR="009F7A1D" w:rsidRDefault="009F7A1D" w:rsidP="001444B6">
      <w:pPr>
        <w:pStyle w:val="Tekstprzypisudolnego"/>
      </w:pPr>
      <w:r>
        <w:rPr>
          <w:rStyle w:val="Odwoanieprzypisudolnego"/>
        </w:rPr>
        <w:footnoteRef/>
      </w:r>
      <w:r>
        <w:t xml:space="preserve"> </w:t>
      </w:r>
      <w:r w:rsidRPr="00A3387D">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8AE6A" w14:textId="77777777" w:rsidR="009F7A1D" w:rsidRDefault="009F7A1D">
    <w:pPr>
      <w:pStyle w:val="Nagwek"/>
    </w:pPr>
    <w:r>
      <w:rPr>
        <w:noProof/>
        <w:lang w:eastAsia="pl-PL" w:bidi="ar-SA"/>
      </w:rPr>
      <w:drawing>
        <wp:inline distT="0" distB="0" distL="0" distR="0" wp14:anchorId="1253FD55" wp14:editId="3B2A7228">
          <wp:extent cx="2105025" cy="495300"/>
          <wp:effectExtent l="0" t="0" r="0" b="0"/>
          <wp:docPr id="1" name="Obraz 1" descr="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495300"/>
                  </a:xfrm>
                  <a:prstGeom prst="rect">
                    <a:avLst/>
                  </a:prstGeom>
                  <a:noFill/>
                </pic:spPr>
              </pic:pic>
            </a:graphicData>
          </a:graphic>
        </wp:inline>
      </w:drawing>
    </w:r>
  </w:p>
  <w:p w14:paraId="5957CB28" w14:textId="4BC36BDE" w:rsidR="009F7A1D" w:rsidRPr="002D5055" w:rsidRDefault="009F7A1D" w:rsidP="00BF65A9">
    <w:pPr>
      <w:pStyle w:val="Nagwek"/>
      <w:jc w:val="right"/>
      <w:rPr>
        <w:rFonts w:ascii="Arial" w:hAnsi="Arial" w:cs="Arial"/>
        <w:i/>
        <w:sz w:val="20"/>
        <w:szCs w:val="22"/>
      </w:rPr>
    </w:pPr>
    <w:r w:rsidRPr="002D5055">
      <w:rPr>
        <w:rFonts w:ascii="Arial" w:hAnsi="Arial" w:cs="Arial"/>
        <w:i/>
        <w:sz w:val="20"/>
        <w:szCs w:val="22"/>
      </w:rPr>
      <w:t xml:space="preserve">Znak sprawy: </w:t>
    </w:r>
    <w:r w:rsidRPr="009F7A1D">
      <w:rPr>
        <w:rFonts w:ascii="Arial" w:hAnsi="Arial" w:cs="Arial"/>
        <w:b/>
        <w:i/>
        <w:sz w:val="20"/>
        <w:szCs w:val="22"/>
      </w:rPr>
      <w:t>BP-II.272.1.2026</w:t>
    </w:r>
  </w:p>
  <w:p w14:paraId="1819B5A5" w14:textId="77777777" w:rsidR="009F7A1D" w:rsidRDefault="009F7A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38CC" w14:textId="77777777" w:rsidR="009F7A1D" w:rsidRDefault="009F7A1D">
    <w:pPr>
      <w:pStyle w:val="Nagwek"/>
    </w:pPr>
    <w:r>
      <w:rPr>
        <w:noProof/>
        <w:lang w:eastAsia="pl-PL" w:bidi="ar-SA"/>
      </w:rPr>
      <w:drawing>
        <wp:inline distT="0" distB="0" distL="0" distR="0" wp14:anchorId="03ACA422" wp14:editId="11215C3C">
          <wp:extent cx="2105025" cy="495300"/>
          <wp:effectExtent l="0" t="0" r="0" b="0"/>
          <wp:docPr id="5" name="Obraz 5" descr="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495300"/>
                  </a:xfrm>
                  <a:prstGeom prst="rect">
                    <a:avLst/>
                  </a:prstGeom>
                  <a:noFill/>
                </pic:spPr>
              </pic:pic>
            </a:graphicData>
          </a:graphic>
        </wp:inline>
      </w:drawing>
    </w:r>
  </w:p>
  <w:p w14:paraId="7AEACE70" w14:textId="77777777" w:rsidR="009F7A1D" w:rsidRDefault="009F7A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6EB8"/>
    <w:multiLevelType w:val="hybridMultilevel"/>
    <w:tmpl w:val="B7E0BE38"/>
    <w:lvl w:ilvl="0" w:tplc="0409000F">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DD4786"/>
    <w:multiLevelType w:val="hybridMultilevel"/>
    <w:tmpl w:val="93F6F16E"/>
    <w:lvl w:ilvl="0" w:tplc="04150011">
      <w:start w:val="1"/>
      <w:numFmt w:val="decimal"/>
      <w:lvlText w:val="%1)"/>
      <w:lvlJc w:val="left"/>
      <w:pPr>
        <w:tabs>
          <w:tab w:val="num" w:pos="357"/>
        </w:tabs>
        <w:ind w:left="357"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614AD1"/>
    <w:multiLevelType w:val="hybridMultilevel"/>
    <w:tmpl w:val="D876B90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0BDE72C7"/>
    <w:multiLevelType w:val="hybridMultilevel"/>
    <w:tmpl w:val="332C9180"/>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0D924C58"/>
    <w:multiLevelType w:val="hybridMultilevel"/>
    <w:tmpl w:val="2892CB42"/>
    <w:lvl w:ilvl="0" w:tplc="04150013">
      <w:start w:val="1"/>
      <w:numFmt w:val="upperRoman"/>
      <w:lvlText w:val="%1."/>
      <w:lvlJc w:val="right"/>
      <w:pPr>
        <w:tabs>
          <w:tab w:val="num" w:pos="720"/>
        </w:tabs>
        <w:ind w:left="720" w:hanging="360"/>
      </w:pPr>
      <w:rPr>
        <w:rFonts w:hint="default"/>
      </w:rPr>
    </w:lvl>
    <w:lvl w:ilvl="1" w:tplc="1E24B90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917CC7"/>
    <w:multiLevelType w:val="hybridMultilevel"/>
    <w:tmpl w:val="6EBCB2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DB6BEA"/>
    <w:multiLevelType w:val="hybridMultilevel"/>
    <w:tmpl w:val="D4BE01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F32CE9"/>
    <w:multiLevelType w:val="hybridMultilevel"/>
    <w:tmpl w:val="225CAA2C"/>
    <w:lvl w:ilvl="0" w:tplc="61487A1A">
      <w:start w:val="1"/>
      <w:numFmt w:val="decimal"/>
      <w:lvlText w:val="%1."/>
      <w:lvlJc w:val="left"/>
      <w:pPr>
        <w:tabs>
          <w:tab w:val="num" w:pos="357"/>
        </w:tabs>
        <w:ind w:left="357" w:hanging="357"/>
      </w:pPr>
      <w:rPr>
        <w:rFonts w:hint="default"/>
      </w:rPr>
    </w:lvl>
    <w:lvl w:ilvl="1" w:tplc="0415000F">
      <w:start w:val="1"/>
      <w:numFmt w:val="decimal"/>
      <w:lvlText w:val="%2."/>
      <w:lvlJc w:val="left"/>
      <w:pPr>
        <w:tabs>
          <w:tab w:val="num" w:pos="360"/>
        </w:tabs>
        <w:ind w:left="360" w:hanging="360"/>
      </w:pPr>
    </w:lvl>
    <w:lvl w:ilvl="2" w:tplc="04150011">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012FD5"/>
    <w:multiLevelType w:val="hybridMultilevel"/>
    <w:tmpl w:val="6076E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0E3C77"/>
    <w:multiLevelType w:val="hybridMultilevel"/>
    <w:tmpl w:val="31E0CC3C"/>
    <w:lvl w:ilvl="0" w:tplc="B3206E88">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59A3CED"/>
    <w:multiLevelType w:val="hybridMultilevel"/>
    <w:tmpl w:val="53509498"/>
    <w:lvl w:ilvl="0" w:tplc="F1A62E00">
      <w:start w:val="1"/>
      <w:numFmt w:val="decimal"/>
      <w:pStyle w:val="Styl2SWZ"/>
      <w:lvlText w:val="%1."/>
      <w:lvlJc w:val="left"/>
      <w:pPr>
        <w:ind w:left="357" w:hanging="357"/>
      </w:pPr>
      <w:rPr>
        <w:rFonts w:ascii="Arial" w:hAnsi="Arial" w:cs="Times New Roman" w:hint="default"/>
        <w:b w:val="0"/>
        <w:i w:val="0"/>
        <w:strike w:val="0"/>
        <w:dstrike w:val="0"/>
        <w:color w:val="000000"/>
        <w:sz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69130F5"/>
    <w:multiLevelType w:val="hybridMultilevel"/>
    <w:tmpl w:val="DCF2C93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BE475EE"/>
    <w:multiLevelType w:val="hybridMultilevel"/>
    <w:tmpl w:val="0F3A90F8"/>
    <w:lvl w:ilvl="0" w:tplc="CA7A5B54">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CAE4EC2"/>
    <w:multiLevelType w:val="hybridMultilevel"/>
    <w:tmpl w:val="5934A9F4"/>
    <w:lvl w:ilvl="0" w:tplc="9552F49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FC75D0"/>
    <w:multiLevelType w:val="singleLevel"/>
    <w:tmpl w:val="1DC43E6A"/>
    <w:lvl w:ilvl="0">
      <w:start w:val="1"/>
      <w:numFmt w:val="decimal"/>
      <w:lvlText w:val="%1."/>
      <w:lvlJc w:val="left"/>
      <w:pPr>
        <w:tabs>
          <w:tab w:val="num" w:pos="360"/>
        </w:tabs>
        <w:ind w:left="360" w:hanging="360"/>
      </w:pPr>
      <w:rPr>
        <w:strike w:val="0"/>
      </w:rPr>
    </w:lvl>
  </w:abstractNum>
  <w:abstractNum w:abstractNumId="15" w15:restartNumberingAfterBreak="0">
    <w:nsid w:val="2E4D0839"/>
    <w:multiLevelType w:val="hybridMultilevel"/>
    <w:tmpl w:val="4B240E14"/>
    <w:lvl w:ilvl="0" w:tplc="96FCC45A">
      <w:start w:val="1"/>
      <w:numFmt w:val="lowerLetter"/>
      <w:lvlText w:val="%1)"/>
      <w:lvlJc w:val="left"/>
      <w:pPr>
        <w:ind w:left="1352" w:hanging="360"/>
      </w:pPr>
      <w:rPr>
        <w:rFonts w:hint="default"/>
        <w:b w:val="0"/>
        <w:bCs/>
        <w:i w:val="0"/>
      </w:rPr>
    </w:lvl>
    <w:lvl w:ilvl="1" w:tplc="2A4E44EC">
      <w:start w:val="1"/>
      <w:numFmt w:val="decimal"/>
      <w:lvlText w:val="%2."/>
      <w:lvlJc w:val="left"/>
      <w:pPr>
        <w:ind w:left="2072" w:hanging="360"/>
      </w:pPr>
      <w:rPr>
        <w:rFonts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6"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17" w15:restartNumberingAfterBreak="0">
    <w:nsid w:val="31B95559"/>
    <w:multiLevelType w:val="hybridMultilevel"/>
    <w:tmpl w:val="1584E650"/>
    <w:lvl w:ilvl="0" w:tplc="04150011">
      <w:start w:val="1"/>
      <w:numFmt w:val="decimal"/>
      <w:lvlText w:val="%1)"/>
      <w:lvlJc w:val="left"/>
      <w:pPr>
        <w:ind w:left="1072" w:hanging="360"/>
      </w:pPr>
    </w:lvl>
    <w:lvl w:ilvl="1" w:tplc="04150011">
      <w:start w:val="1"/>
      <w:numFmt w:val="decimal"/>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18" w15:restartNumberingAfterBreak="0">
    <w:nsid w:val="3ADF314B"/>
    <w:multiLevelType w:val="hybridMultilevel"/>
    <w:tmpl w:val="9B520F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6252B0A"/>
    <w:multiLevelType w:val="hybridMultilevel"/>
    <w:tmpl w:val="0B143B30"/>
    <w:lvl w:ilvl="0" w:tplc="F252D6E8">
      <w:start w:val="1"/>
      <w:numFmt w:val="decimal"/>
      <w:lvlText w:val="%1."/>
      <w:lvlJc w:val="left"/>
      <w:pPr>
        <w:ind w:left="1416" w:hanging="360"/>
      </w:pPr>
      <w:rPr>
        <w:rFonts w:hint="default"/>
        <w:b w:val="0"/>
      </w:rPr>
    </w:lvl>
    <w:lvl w:ilvl="1" w:tplc="04150019">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21" w15:restartNumberingAfterBreak="0">
    <w:nsid w:val="483972B8"/>
    <w:multiLevelType w:val="hybridMultilevel"/>
    <w:tmpl w:val="CDDE3F8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B5169D"/>
    <w:multiLevelType w:val="hybridMultilevel"/>
    <w:tmpl w:val="925AF9BA"/>
    <w:lvl w:ilvl="0" w:tplc="1A8A836A">
      <w:start w:val="1"/>
      <w:numFmt w:val="decimal"/>
      <w:lvlText w:val="%1)"/>
      <w:lvlJc w:val="left"/>
      <w:pPr>
        <w:ind w:left="3054" w:hanging="360"/>
      </w:pPr>
      <w:rPr>
        <w:sz w:val="22"/>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23" w15:restartNumberingAfterBreak="0">
    <w:nsid w:val="4BFA76DD"/>
    <w:multiLevelType w:val="hybridMultilevel"/>
    <w:tmpl w:val="9A90009E"/>
    <w:lvl w:ilvl="0" w:tplc="03FC290A">
      <w:start w:val="1"/>
      <w:numFmt w:val="decimal"/>
      <w:lvlText w:val="%1."/>
      <w:lvlJc w:val="left"/>
      <w:pPr>
        <w:ind w:left="720" w:hanging="360"/>
      </w:pPr>
      <w:rPr>
        <w:color w:val="auto"/>
      </w:rPr>
    </w:lvl>
    <w:lvl w:ilvl="1" w:tplc="68DC19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CD666C"/>
    <w:multiLevelType w:val="hybridMultilevel"/>
    <w:tmpl w:val="48C4F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9125E3"/>
    <w:multiLevelType w:val="hybridMultilevel"/>
    <w:tmpl w:val="950EBB1C"/>
    <w:lvl w:ilvl="0" w:tplc="A252CD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9501185"/>
    <w:multiLevelType w:val="hybridMultilevel"/>
    <w:tmpl w:val="A0DC9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014BC3"/>
    <w:multiLevelType w:val="hybridMultilevel"/>
    <w:tmpl w:val="9760B15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9" w15:restartNumberingAfterBreak="0">
    <w:nsid w:val="5D624EF1"/>
    <w:multiLevelType w:val="hybridMultilevel"/>
    <w:tmpl w:val="1F767598"/>
    <w:lvl w:ilvl="0" w:tplc="0415000F">
      <w:start w:val="1"/>
      <w:numFmt w:val="decimal"/>
      <w:lvlText w:val="%1."/>
      <w:lvlJc w:val="left"/>
      <w:pPr>
        <w:ind w:left="928"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704526"/>
    <w:multiLevelType w:val="hybridMultilevel"/>
    <w:tmpl w:val="1256E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370847"/>
    <w:multiLevelType w:val="hybridMultilevel"/>
    <w:tmpl w:val="31E0CC3C"/>
    <w:lvl w:ilvl="0" w:tplc="B3206E88">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1D913F5"/>
    <w:multiLevelType w:val="hybridMultilevel"/>
    <w:tmpl w:val="E174BED0"/>
    <w:lvl w:ilvl="0" w:tplc="61487A1A">
      <w:start w:val="1"/>
      <w:numFmt w:val="decimal"/>
      <w:lvlText w:val="%1."/>
      <w:lvlJc w:val="left"/>
      <w:pPr>
        <w:tabs>
          <w:tab w:val="num" w:pos="357"/>
        </w:tabs>
        <w:ind w:left="357" w:hanging="357"/>
      </w:pPr>
      <w:rPr>
        <w:rFonts w:hint="default"/>
      </w:rPr>
    </w:lvl>
    <w:lvl w:ilvl="1" w:tplc="0409000F">
      <w:start w:val="1"/>
      <w:numFmt w:val="decimal"/>
      <w:lvlText w:val="%2."/>
      <w:lvlJc w:val="left"/>
      <w:pPr>
        <w:tabs>
          <w:tab w:val="num" w:pos="1440"/>
        </w:tabs>
        <w:ind w:left="1440" w:hanging="360"/>
      </w:pPr>
    </w:lvl>
    <w:lvl w:ilvl="2" w:tplc="E5FA52B2">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93D1D63"/>
    <w:multiLevelType w:val="hybridMultilevel"/>
    <w:tmpl w:val="0CE615E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697755AF"/>
    <w:multiLevelType w:val="hybridMultilevel"/>
    <w:tmpl w:val="DCA672D4"/>
    <w:lvl w:ilvl="0" w:tplc="0415000F">
      <w:start w:val="1"/>
      <w:numFmt w:val="decimal"/>
      <w:lvlText w:val="%1."/>
      <w:lvlJc w:val="left"/>
      <w:pPr>
        <w:ind w:left="360" w:hanging="360"/>
      </w:pPr>
      <w:rPr>
        <w:b w:val="0"/>
        <w:i w:val="0"/>
        <w:sz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5" w15:restartNumberingAfterBreak="0">
    <w:nsid w:val="6F4E47F0"/>
    <w:multiLevelType w:val="hybridMultilevel"/>
    <w:tmpl w:val="E710FF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1D67A94"/>
    <w:multiLevelType w:val="hybridMultilevel"/>
    <w:tmpl w:val="4B240E14"/>
    <w:lvl w:ilvl="0" w:tplc="96FCC45A">
      <w:start w:val="1"/>
      <w:numFmt w:val="lowerLetter"/>
      <w:lvlText w:val="%1)"/>
      <w:lvlJc w:val="left"/>
      <w:pPr>
        <w:ind w:left="1352" w:hanging="360"/>
      </w:pPr>
      <w:rPr>
        <w:rFonts w:hint="default"/>
        <w:b w:val="0"/>
        <w:bCs/>
        <w:i w:val="0"/>
      </w:rPr>
    </w:lvl>
    <w:lvl w:ilvl="1" w:tplc="2A4E44EC">
      <w:start w:val="1"/>
      <w:numFmt w:val="decimal"/>
      <w:lvlText w:val="%2."/>
      <w:lvlJc w:val="left"/>
      <w:pPr>
        <w:ind w:left="2072" w:hanging="360"/>
      </w:pPr>
      <w:rPr>
        <w:rFonts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37" w15:restartNumberingAfterBreak="0">
    <w:nsid w:val="75934D34"/>
    <w:multiLevelType w:val="hybridMultilevel"/>
    <w:tmpl w:val="6336A5DE"/>
    <w:lvl w:ilvl="0" w:tplc="3766A2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171A75"/>
    <w:multiLevelType w:val="hybridMultilevel"/>
    <w:tmpl w:val="49D024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32"/>
  </w:num>
  <w:num w:numId="2">
    <w:abstractNumId w:val="14"/>
  </w:num>
  <w:num w:numId="3">
    <w:abstractNumId w:val="35"/>
  </w:num>
  <w:num w:numId="4">
    <w:abstractNumId w:val="7"/>
  </w:num>
  <w:num w:numId="5">
    <w:abstractNumId w:val="0"/>
  </w:num>
  <w:num w:numId="6">
    <w:abstractNumId w:val="1"/>
  </w:num>
  <w:num w:numId="7">
    <w:abstractNumId w:val="37"/>
  </w:num>
  <w:num w:numId="8">
    <w:abstractNumId w:val="23"/>
  </w:num>
  <w:num w:numId="9">
    <w:abstractNumId w:val="5"/>
  </w:num>
  <w:num w:numId="10">
    <w:abstractNumId w:val="20"/>
  </w:num>
  <w:num w:numId="11">
    <w:abstractNumId w:val="38"/>
  </w:num>
  <w:num w:numId="12">
    <w:abstractNumId w:val="17"/>
  </w:num>
  <w:num w:numId="13">
    <w:abstractNumId w:val="24"/>
  </w:num>
  <w:num w:numId="14">
    <w:abstractNumId w:val="18"/>
  </w:num>
  <w:num w:numId="15">
    <w:abstractNumId w:val="4"/>
  </w:num>
  <w:num w:numId="16">
    <w:abstractNumId w:val="3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30"/>
  </w:num>
  <w:num w:numId="21">
    <w:abstractNumId w:val="22"/>
  </w:num>
  <w:num w:numId="22">
    <w:abstractNumId w:val="8"/>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13"/>
  </w:num>
  <w:num w:numId="28">
    <w:abstractNumId w:val="25"/>
  </w:num>
  <w:num w:numId="29">
    <w:abstractNumId w:val="6"/>
  </w:num>
  <w:num w:numId="30">
    <w:abstractNumId w:val="16"/>
  </w:num>
  <w:num w:numId="31">
    <w:abstractNumId w:val="19"/>
  </w:num>
  <w:num w:numId="32">
    <w:abstractNumId w:val="26"/>
  </w:num>
  <w:num w:numId="33">
    <w:abstractNumId w:val="27"/>
  </w:num>
  <w:num w:numId="34">
    <w:abstractNumId w:val="3"/>
  </w:num>
  <w:num w:numId="35">
    <w:abstractNumId w:val="2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6"/>
  </w:num>
  <w:num w:numId="39">
    <w:abstractNumId w:val="31"/>
  </w:num>
  <w:num w:numId="40">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5A9"/>
    <w:rsid w:val="000118CF"/>
    <w:rsid w:val="0001286E"/>
    <w:rsid w:val="00015A73"/>
    <w:rsid w:val="000519EB"/>
    <w:rsid w:val="0006253F"/>
    <w:rsid w:val="000728F7"/>
    <w:rsid w:val="00073568"/>
    <w:rsid w:val="000C56D4"/>
    <w:rsid w:val="000E1F8F"/>
    <w:rsid w:val="0012521F"/>
    <w:rsid w:val="001444B6"/>
    <w:rsid w:val="00144B3F"/>
    <w:rsid w:val="00144FBC"/>
    <w:rsid w:val="00150080"/>
    <w:rsid w:val="00163C2C"/>
    <w:rsid w:val="00167788"/>
    <w:rsid w:val="00172469"/>
    <w:rsid w:val="001A4C0E"/>
    <w:rsid w:val="001B439B"/>
    <w:rsid w:val="001C2DCB"/>
    <w:rsid w:val="001C4DF7"/>
    <w:rsid w:val="00236F8C"/>
    <w:rsid w:val="002B74D9"/>
    <w:rsid w:val="002C7951"/>
    <w:rsid w:val="002D5055"/>
    <w:rsid w:val="00310BDF"/>
    <w:rsid w:val="0031449A"/>
    <w:rsid w:val="003203C5"/>
    <w:rsid w:val="003305C3"/>
    <w:rsid w:val="00332B1A"/>
    <w:rsid w:val="003E7310"/>
    <w:rsid w:val="003F51A8"/>
    <w:rsid w:val="003F60BF"/>
    <w:rsid w:val="004028FD"/>
    <w:rsid w:val="00420ABA"/>
    <w:rsid w:val="00473FA6"/>
    <w:rsid w:val="00481215"/>
    <w:rsid w:val="004D502A"/>
    <w:rsid w:val="00512F29"/>
    <w:rsid w:val="00544C9E"/>
    <w:rsid w:val="0054631C"/>
    <w:rsid w:val="00572A42"/>
    <w:rsid w:val="005745D4"/>
    <w:rsid w:val="00590EE3"/>
    <w:rsid w:val="00591BC1"/>
    <w:rsid w:val="005B6C64"/>
    <w:rsid w:val="00610C4E"/>
    <w:rsid w:val="0062480A"/>
    <w:rsid w:val="00626E70"/>
    <w:rsid w:val="006278D6"/>
    <w:rsid w:val="00636ED3"/>
    <w:rsid w:val="00676EF8"/>
    <w:rsid w:val="00681C56"/>
    <w:rsid w:val="006908C7"/>
    <w:rsid w:val="0069796A"/>
    <w:rsid w:val="006A35BE"/>
    <w:rsid w:val="007139D8"/>
    <w:rsid w:val="0071535B"/>
    <w:rsid w:val="007229B6"/>
    <w:rsid w:val="00732412"/>
    <w:rsid w:val="007A513C"/>
    <w:rsid w:val="007B04E8"/>
    <w:rsid w:val="007B70C1"/>
    <w:rsid w:val="007D2E29"/>
    <w:rsid w:val="00812A0C"/>
    <w:rsid w:val="00830A28"/>
    <w:rsid w:val="008524BF"/>
    <w:rsid w:val="008606CE"/>
    <w:rsid w:val="0088083B"/>
    <w:rsid w:val="008A5C49"/>
    <w:rsid w:val="008C60EC"/>
    <w:rsid w:val="008C79CA"/>
    <w:rsid w:val="008D1F09"/>
    <w:rsid w:val="008E4948"/>
    <w:rsid w:val="0090139D"/>
    <w:rsid w:val="0092407B"/>
    <w:rsid w:val="00927FED"/>
    <w:rsid w:val="00947A33"/>
    <w:rsid w:val="00961938"/>
    <w:rsid w:val="00972FA4"/>
    <w:rsid w:val="009839C9"/>
    <w:rsid w:val="009B3D77"/>
    <w:rsid w:val="009B5F04"/>
    <w:rsid w:val="009B6C31"/>
    <w:rsid w:val="009C1DB1"/>
    <w:rsid w:val="009F6B44"/>
    <w:rsid w:val="009F7A1D"/>
    <w:rsid w:val="00A012D6"/>
    <w:rsid w:val="00A26024"/>
    <w:rsid w:val="00A468B9"/>
    <w:rsid w:val="00A50F65"/>
    <w:rsid w:val="00A81A5E"/>
    <w:rsid w:val="00A94CE6"/>
    <w:rsid w:val="00AA6202"/>
    <w:rsid w:val="00AB7CE0"/>
    <w:rsid w:val="00AE111C"/>
    <w:rsid w:val="00AF03DE"/>
    <w:rsid w:val="00B270D8"/>
    <w:rsid w:val="00B44FD6"/>
    <w:rsid w:val="00B470EE"/>
    <w:rsid w:val="00B6730A"/>
    <w:rsid w:val="00B72686"/>
    <w:rsid w:val="00B737C0"/>
    <w:rsid w:val="00B95F94"/>
    <w:rsid w:val="00BA0993"/>
    <w:rsid w:val="00BA40EA"/>
    <w:rsid w:val="00BB7832"/>
    <w:rsid w:val="00BD5BB2"/>
    <w:rsid w:val="00BF65A9"/>
    <w:rsid w:val="00C22D3B"/>
    <w:rsid w:val="00C31369"/>
    <w:rsid w:val="00C6351C"/>
    <w:rsid w:val="00C63C91"/>
    <w:rsid w:val="00C64BE0"/>
    <w:rsid w:val="00C90F5A"/>
    <w:rsid w:val="00C92DD3"/>
    <w:rsid w:val="00CB5B7C"/>
    <w:rsid w:val="00CC12C1"/>
    <w:rsid w:val="00CC4A66"/>
    <w:rsid w:val="00CC501B"/>
    <w:rsid w:val="00CC5347"/>
    <w:rsid w:val="00CC5FE4"/>
    <w:rsid w:val="00D13C30"/>
    <w:rsid w:val="00D43490"/>
    <w:rsid w:val="00D60879"/>
    <w:rsid w:val="00D77EF3"/>
    <w:rsid w:val="00DB774E"/>
    <w:rsid w:val="00DC0959"/>
    <w:rsid w:val="00DC59FE"/>
    <w:rsid w:val="00DF288C"/>
    <w:rsid w:val="00E01A7F"/>
    <w:rsid w:val="00E824B3"/>
    <w:rsid w:val="00E94AA1"/>
    <w:rsid w:val="00EC6DD3"/>
    <w:rsid w:val="00EE4DFC"/>
    <w:rsid w:val="00F568CF"/>
    <w:rsid w:val="00FA3879"/>
    <w:rsid w:val="00FD467C"/>
    <w:rsid w:val="00FE7F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C07393"/>
  <w15:chartTrackingRefBased/>
  <w15:docId w15:val="{F1596B9B-4843-4D30-B643-50E02C8E6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agwek8"/>
    <w:next w:val="Normalny"/>
    <w:link w:val="Nagwek1Znak"/>
    <w:uiPriority w:val="9"/>
    <w:qFormat/>
    <w:rsid w:val="00BF65A9"/>
    <w:pPr>
      <w:keepLines w:val="0"/>
      <w:numPr>
        <w:ilvl w:val="7"/>
      </w:numPr>
      <w:tabs>
        <w:tab w:val="left" w:pos="0"/>
      </w:tabs>
      <w:suppressAutoHyphens/>
      <w:spacing w:before="0" w:line="360" w:lineRule="auto"/>
      <w:ind w:left="714" w:hanging="357"/>
      <w:jc w:val="right"/>
      <w:outlineLvl w:val="0"/>
    </w:pPr>
    <w:rPr>
      <w:rFonts w:ascii="Arial" w:eastAsia="Times New Roman" w:hAnsi="Arial" w:cs="Arial"/>
      <w:b/>
      <w:bCs/>
      <w:iCs/>
      <w:color w:val="auto"/>
      <w:sz w:val="24"/>
      <w:szCs w:val="24"/>
      <w:lang w:eastAsia="x-none"/>
    </w:rPr>
  </w:style>
  <w:style w:type="paragraph" w:styleId="Nagwek8">
    <w:name w:val="heading 8"/>
    <w:basedOn w:val="Normalny"/>
    <w:next w:val="Normalny"/>
    <w:link w:val="Nagwek8Znak"/>
    <w:uiPriority w:val="9"/>
    <w:semiHidden/>
    <w:unhideWhenUsed/>
    <w:qFormat/>
    <w:rsid w:val="00BF65A9"/>
    <w:pPr>
      <w:keepNext/>
      <w:keepLines/>
      <w:spacing w:before="40" w:after="0" w:line="240" w:lineRule="auto"/>
      <w:ind w:left="714" w:hanging="357"/>
      <w:jc w:val="both"/>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F65A9"/>
    <w:rPr>
      <w:rFonts w:ascii="Arial" w:eastAsia="Times New Roman" w:hAnsi="Arial" w:cs="Arial"/>
      <w:b/>
      <w:bCs/>
      <w:iCs/>
      <w:sz w:val="24"/>
      <w:szCs w:val="24"/>
      <w:lang w:eastAsia="x-none"/>
    </w:rPr>
  </w:style>
  <w:style w:type="character" w:customStyle="1" w:styleId="Nagwek8Znak">
    <w:name w:val="Nagłówek 8 Znak"/>
    <w:basedOn w:val="Domylnaczcionkaakapitu"/>
    <w:link w:val="Nagwek8"/>
    <w:uiPriority w:val="9"/>
    <w:semiHidden/>
    <w:rsid w:val="00BF65A9"/>
    <w:rPr>
      <w:rFonts w:asciiTheme="majorHAnsi" w:eastAsiaTheme="majorEastAsia" w:hAnsiTheme="majorHAnsi" w:cstheme="majorBidi"/>
      <w:color w:val="272727" w:themeColor="text1" w:themeTint="D8"/>
      <w:sz w:val="21"/>
      <w:szCs w:val="21"/>
    </w:rPr>
  </w:style>
  <w:style w:type="numbering" w:customStyle="1" w:styleId="Bezlisty1">
    <w:name w:val="Bez listy1"/>
    <w:next w:val="Bezlisty"/>
    <w:uiPriority w:val="99"/>
    <w:semiHidden/>
    <w:unhideWhenUsed/>
    <w:rsid w:val="00BF65A9"/>
  </w:style>
  <w:style w:type="paragraph" w:styleId="Stopka">
    <w:name w:val="footer"/>
    <w:basedOn w:val="Normalny"/>
    <w:link w:val="StopkaZnak"/>
    <w:uiPriority w:val="99"/>
    <w:unhideWhenUsed/>
    <w:rsid w:val="00BF65A9"/>
    <w:pPr>
      <w:tabs>
        <w:tab w:val="center" w:pos="4536"/>
        <w:tab w:val="right" w:pos="9072"/>
      </w:tabs>
      <w:spacing w:after="0" w:line="240" w:lineRule="auto"/>
      <w:ind w:left="714" w:hanging="357"/>
      <w:jc w:val="both"/>
    </w:pPr>
    <w:rPr>
      <w:rFonts w:ascii="Calibri" w:eastAsia="Calibri" w:hAnsi="Calibri" w:cs="Times New Roman"/>
    </w:rPr>
  </w:style>
  <w:style w:type="character" w:customStyle="1" w:styleId="StopkaZnak">
    <w:name w:val="Stopka Znak"/>
    <w:basedOn w:val="Domylnaczcionkaakapitu"/>
    <w:link w:val="Stopka"/>
    <w:uiPriority w:val="99"/>
    <w:rsid w:val="00BF65A9"/>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BF65A9"/>
    <w:pPr>
      <w:spacing w:after="0" w:line="240" w:lineRule="auto"/>
      <w:ind w:left="714" w:hanging="357"/>
      <w:jc w:val="both"/>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BF65A9"/>
    <w:rPr>
      <w:rFonts w:ascii="Calibri" w:eastAsia="Calibri" w:hAnsi="Calibri" w:cs="Times New Roman"/>
      <w:sz w:val="20"/>
      <w:szCs w:val="20"/>
    </w:rPr>
  </w:style>
  <w:style w:type="character" w:styleId="Odwoanieprzypisudolnego">
    <w:name w:val="footnote reference"/>
    <w:uiPriority w:val="99"/>
    <w:semiHidden/>
    <w:unhideWhenUsed/>
    <w:rsid w:val="00BF65A9"/>
    <w:rPr>
      <w:vertAlign w:val="superscript"/>
    </w:rPr>
  </w:style>
  <w:style w:type="character" w:styleId="Odwoaniedokomentarza">
    <w:name w:val="annotation reference"/>
    <w:uiPriority w:val="99"/>
    <w:semiHidden/>
    <w:unhideWhenUsed/>
    <w:rsid w:val="00BF65A9"/>
    <w:rPr>
      <w:sz w:val="16"/>
      <w:szCs w:val="16"/>
    </w:rPr>
  </w:style>
  <w:style w:type="paragraph" w:styleId="Tekstkomentarza">
    <w:name w:val="annotation text"/>
    <w:basedOn w:val="Normalny"/>
    <w:link w:val="TekstkomentarzaZnak"/>
    <w:uiPriority w:val="99"/>
    <w:semiHidden/>
    <w:unhideWhenUsed/>
    <w:rsid w:val="00BF65A9"/>
    <w:pPr>
      <w:spacing w:after="0" w:line="240" w:lineRule="auto"/>
      <w:ind w:left="714" w:hanging="357"/>
      <w:jc w:val="both"/>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BF65A9"/>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BF65A9"/>
    <w:pPr>
      <w:spacing w:after="0" w:line="240" w:lineRule="auto"/>
      <w:ind w:left="714" w:hanging="357"/>
      <w:jc w:val="both"/>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semiHidden/>
    <w:rsid w:val="00BF65A9"/>
    <w:rPr>
      <w:rFonts w:ascii="Tahoma" w:eastAsia="Calibri" w:hAnsi="Tahoma" w:cs="Times New Roman"/>
      <w:sz w:val="16"/>
      <w:szCs w:val="16"/>
    </w:rPr>
  </w:style>
  <w:style w:type="paragraph" w:styleId="Tematkomentarza">
    <w:name w:val="annotation subject"/>
    <w:basedOn w:val="Tekstkomentarza"/>
    <w:next w:val="Tekstkomentarza"/>
    <w:link w:val="TematkomentarzaZnak"/>
    <w:uiPriority w:val="99"/>
    <w:semiHidden/>
    <w:unhideWhenUsed/>
    <w:rsid w:val="00BF65A9"/>
    <w:rPr>
      <w:b/>
      <w:bCs/>
    </w:rPr>
  </w:style>
  <w:style w:type="character" w:customStyle="1" w:styleId="TematkomentarzaZnak">
    <w:name w:val="Temat komentarza Znak"/>
    <w:basedOn w:val="TekstkomentarzaZnak"/>
    <w:link w:val="Tematkomentarza"/>
    <w:uiPriority w:val="99"/>
    <w:semiHidden/>
    <w:rsid w:val="00BF65A9"/>
    <w:rPr>
      <w:rFonts w:ascii="Calibri" w:eastAsia="Calibri" w:hAnsi="Calibri" w:cs="Times New Roman"/>
      <w:b/>
      <w:bCs/>
      <w:sz w:val="20"/>
      <w:szCs w:val="20"/>
    </w:rPr>
  </w:style>
  <w:style w:type="paragraph" w:styleId="Nagwek">
    <w:name w:val="header"/>
    <w:basedOn w:val="Normalny"/>
    <w:link w:val="NagwekZnak"/>
    <w:uiPriority w:val="99"/>
    <w:rsid w:val="00BF65A9"/>
    <w:pPr>
      <w:tabs>
        <w:tab w:val="center" w:pos="4536"/>
        <w:tab w:val="right" w:pos="9072"/>
      </w:tabs>
      <w:suppressAutoHyphens/>
      <w:spacing w:after="0" w:line="100" w:lineRule="atLeast"/>
      <w:ind w:left="714" w:hanging="357"/>
      <w:jc w:val="both"/>
    </w:pPr>
    <w:rPr>
      <w:rFonts w:ascii="Times New Roman" w:eastAsia="Times New Roman" w:hAnsi="Times New Roman" w:cs="Times New Roman"/>
      <w:kern w:val="1"/>
      <w:sz w:val="24"/>
      <w:szCs w:val="24"/>
      <w:lang w:eastAsia="hi-IN" w:bidi="hi-IN"/>
    </w:rPr>
  </w:style>
  <w:style w:type="character" w:customStyle="1" w:styleId="NagwekZnak">
    <w:name w:val="Nagłówek Znak"/>
    <w:basedOn w:val="Domylnaczcionkaakapitu"/>
    <w:link w:val="Nagwek"/>
    <w:uiPriority w:val="99"/>
    <w:rsid w:val="00BF65A9"/>
    <w:rPr>
      <w:rFonts w:ascii="Times New Roman" w:eastAsia="Times New Roman" w:hAnsi="Times New Roman" w:cs="Times New Roman"/>
      <w:kern w:val="1"/>
      <w:sz w:val="24"/>
      <w:szCs w:val="24"/>
      <w:lang w:eastAsia="hi-IN" w:bidi="hi-IN"/>
    </w:rPr>
  </w:style>
  <w:style w:type="paragraph" w:styleId="Tekstpodstawowy3">
    <w:name w:val="Body Text 3"/>
    <w:basedOn w:val="Normalny"/>
    <w:link w:val="Tekstpodstawowy3Znak"/>
    <w:rsid w:val="00BF65A9"/>
    <w:pPr>
      <w:tabs>
        <w:tab w:val="left" w:pos="0"/>
      </w:tabs>
      <w:spacing w:after="0" w:line="240" w:lineRule="auto"/>
      <w:ind w:left="714" w:hanging="357"/>
      <w:jc w:val="both"/>
    </w:pPr>
    <w:rPr>
      <w:rFonts w:ascii="Times New Roman" w:eastAsia="Times New Roman" w:hAnsi="Times New Roman" w:cs="Times New Roman"/>
      <w:szCs w:val="20"/>
    </w:rPr>
  </w:style>
  <w:style w:type="character" w:customStyle="1" w:styleId="Tekstpodstawowy3Znak">
    <w:name w:val="Tekst podstawowy 3 Znak"/>
    <w:basedOn w:val="Domylnaczcionkaakapitu"/>
    <w:link w:val="Tekstpodstawowy3"/>
    <w:rsid w:val="00BF65A9"/>
    <w:rPr>
      <w:rFonts w:ascii="Times New Roman" w:eastAsia="Times New Roman" w:hAnsi="Times New Roman" w:cs="Times New Roman"/>
      <w:szCs w:val="20"/>
    </w:rPr>
  </w:style>
  <w:style w:type="paragraph" w:styleId="Tekstpodstawowy2">
    <w:name w:val="Body Text 2"/>
    <w:basedOn w:val="Normalny"/>
    <w:link w:val="Tekstpodstawowy2Znak"/>
    <w:uiPriority w:val="99"/>
    <w:semiHidden/>
    <w:unhideWhenUsed/>
    <w:rsid w:val="00BF65A9"/>
    <w:pPr>
      <w:spacing w:after="120" w:line="480" w:lineRule="auto"/>
      <w:ind w:left="714" w:hanging="357"/>
      <w:jc w:val="both"/>
    </w:pPr>
    <w:rPr>
      <w:rFonts w:ascii="Calibri" w:eastAsia="Calibri" w:hAnsi="Calibri" w:cs="Times New Roman"/>
    </w:rPr>
  </w:style>
  <w:style w:type="character" w:customStyle="1" w:styleId="Tekstpodstawowy2Znak">
    <w:name w:val="Tekst podstawowy 2 Znak"/>
    <w:basedOn w:val="Domylnaczcionkaakapitu"/>
    <w:link w:val="Tekstpodstawowy2"/>
    <w:uiPriority w:val="99"/>
    <w:semiHidden/>
    <w:rsid w:val="00BF65A9"/>
    <w:rPr>
      <w:rFonts w:ascii="Calibri" w:eastAsia="Calibri" w:hAnsi="Calibri" w:cs="Times New Roman"/>
    </w:rPr>
  </w:style>
  <w:style w:type="paragraph" w:styleId="Tekstpodstawowy">
    <w:name w:val="Body Text"/>
    <w:basedOn w:val="Normalny"/>
    <w:link w:val="TekstpodstawowyZnak"/>
    <w:rsid w:val="00BF65A9"/>
    <w:pPr>
      <w:spacing w:after="120" w:line="240" w:lineRule="auto"/>
      <w:ind w:left="714" w:hanging="357"/>
      <w:jc w:val="both"/>
    </w:pPr>
    <w:rPr>
      <w:rFonts w:ascii="Calibri" w:eastAsia="Calibri" w:hAnsi="Calibri" w:cs="Times New Roman"/>
    </w:rPr>
  </w:style>
  <w:style w:type="character" w:customStyle="1" w:styleId="TekstpodstawowyZnak">
    <w:name w:val="Tekst podstawowy Znak"/>
    <w:basedOn w:val="Domylnaczcionkaakapitu"/>
    <w:link w:val="Tekstpodstawowy"/>
    <w:rsid w:val="00BF65A9"/>
    <w:rPr>
      <w:rFonts w:ascii="Calibri" w:eastAsia="Calibri" w:hAnsi="Calibri" w:cs="Times New Roman"/>
    </w:rPr>
  </w:style>
  <w:style w:type="paragraph" w:styleId="Akapitzlist">
    <w:name w:val="List Paragraph"/>
    <w:aliases w:val="CW_Lista,Podsis rysunku,maz_wyliczenie,opis dzialania,K-P_odwolanie,A_wyliczenie,Akapit z listą5CxSpLast,Akapit z listą5,BulletC,Tekst punktowanie,Numerowanie,Akapit z listą 1,Table of contents numbered,sw tekst,Akapit z listą BS,L1"/>
    <w:basedOn w:val="Normalny"/>
    <w:link w:val="AkapitzlistZnak"/>
    <w:uiPriority w:val="34"/>
    <w:qFormat/>
    <w:rsid w:val="00BF65A9"/>
    <w:pPr>
      <w:suppressAutoHyphens/>
      <w:spacing w:after="0" w:line="240" w:lineRule="auto"/>
      <w:ind w:left="720" w:hanging="357"/>
      <w:jc w:val="both"/>
    </w:pPr>
    <w:rPr>
      <w:rFonts w:ascii="Times New Roman" w:eastAsia="Times New Roman" w:hAnsi="Times New Roman" w:cs="Times New Roman"/>
      <w:sz w:val="24"/>
      <w:szCs w:val="24"/>
      <w:lang w:eastAsia="zh-CN"/>
    </w:rPr>
  </w:style>
  <w:style w:type="paragraph" w:styleId="Zwykytekst">
    <w:name w:val="Plain Text"/>
    <w:basedOn w:val="Normalny"/>
    <w:link w:val="ZwykytekstZnak"/>
    <w:unhideWhenUsed/>
    <w:rsid w:val="00BF65A9"/>
    <w:pPr>
      <w:spacing w:after="0" w:line="240" w:lineRule="auto"/>
      <w:ind w:left="714" w:hanging="357"/>
      <w:jc w:val="both"/>
    </w:pPr>
    <w:rPr>
      <w:rFonts w:ascii="Calibri" w:eastAsia="Calibri" w:hAnsi="Calibri" w:cs="Times New Roman"/>
      <w:szCs w:val="21"/>
    </w:rPr>
  </w:style>
  <w:style w:type="character" w:customStyle="1" w:styleId="ZwykytekstZnak">
    <w:name w:val="Zwykły tekst Znak"/>
    <w:basedOn w:val="Domylnaczcionkaakapitu"/>
    <w:link w:val="Zwykytekst"/>
    <w:rsid w:val="00BF65A9"/>
    <w:rPr>
      <w:rFonts w:ascii="Calibri" w:eastAsia="Calibri" w:hAnsi="Calibri" w:cs="Times New Roman"/>
      <w:szCs w:val="21"/>
    </w:rPr>
  </w:style>
  <w:style w:type="character" w:styleId="Hipercze">
    <w:name w:val="Hyperlink"/>
    <w:uiPriority w:val="99"/>
    <w:unhideWhenUsed/>
    <w:rsid w:val="00BF65A9"/>
    <w:rPr>
      <w:color w:val="0000FF"/>
      <w:u w:val="single"/>
    </w:rPr>
  </w:style>
  <w:style w:type="paragraph" w:styleId="Poprawka">
    <w:name w:val="Revision"/>
    <w:hidden/>
    <w:uiPriority w:val="99"/>
    <w:semiHidden/>
    <w:rsid w:val="00BF65A9"/>
    <w:pPr>
      <w:spacing w:after="0" w:line="240" w:lineRule="auto"/>
      <w:ind w:left="714" w:hanging="357"/>
      <w:jc w:val="both"/>
    </w:pPr>
    <w:rPr>
      <w:rFonts w:ascii="Calibri" w:eastAsia="Calibri" w:hAnsi="Calibri" w:cs="Times New Roman"/>
    </w:rPr>
  </w:style>
  <w:style w:type="character" w:customStyle="1" w:styleId="AkapitzlistZnak">
    <w:name w:val="Akapit z listą Znak"/>
    <w:aliases w:val="CW_Lista Znak,Podsis rysunku Znak,maz_wyliczenie Znak,opis dzialania Znak,K-P_odwolanie Znak,A_wyliczenie Znak,Akapit z listą5CxSpLast Znak,Akapit z listą5 Znak,BulletC Znak,Tekst punktowanie Znak,Numerowanie Znak,sw tekst Znak"/>
    <w:link w:val="Akapitzlist"/>
    <w:uiPriority w:val="34"/>
    <w:qFormat/>
    <w:locked/>
    <w:rsid w:val="00BF65A9"/>
    <w:rPr>
      <w:rFonts w:ascii="Times New Roman" w:eastAsia="Times New Roman" w:hAnsi="Times New Roman" w:cs="Times New Roman"/>
      <w:sz w:val="24"/>
      <w:szCs w:val="24"/>
      <w:lang w:eastAsia="zh-CN"/>
    </w:rPr>
  </w:style>
  <w:style w:type="paragraph" w:styleId="NormalnyWeb">
    <w:name w:val="Normal (Web)"/>
    <w:basedOn w:val="Normalny"/>
    <w:uiPriority w:val="99"/>
    <w:semiHidden/>
    <w:unhideWhenUsed/>
    <w:rsid w:val="000625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yl2SWZZnak">
    <w:name w:val="Styl2SWZ Znak"/>
    <w:basedOn w:val="Domylnaczcionkaakapitu"/>
    <w:link w:val="Styl2SWZ"/>
    <w:locked/>
    <w:rsid w:val="007229B6"/>
    <w:rPr>
      <w:rFonts w:ascii="Arial" w:hAnsi="Arial" w:cs="Arial"/>
      <w:color w:val="000000" w:themeColor="text1"/>
      <w:sz w:val="20"/>
    </w:rPr>
  </w:style>
  <w:style w:type="paragraph" w:customStyle="1" w:styleId="Styl2SWZ">
    <w:name w:val="Styl2SWZ"/>
    <w:basedOn w:val="Normalny"/>
    <w:link w:val="Styl2SWZZnak"/>
    <w:qFormat/>
    <w:rsid w:val="007229B6"/>
    <w:pPr>
      <w:numPr>
        <w:numId w:val="36"/>
      </w:numPr>
      <w:spacing w:after="0" w:line="240" w:lineRule="auto"/>
      <w:jc w:val="both"/>
    </w:pPr>
    <w:rPr>
      <w:rFonts w:ascii="Arial" w:hAnsi="Arial" w:cs="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89066">
      <w:bodyDiv w:val="1"/>
      <w:marLeft w:val="0"/>
      <w:marRight w:val="0"/>
      <w:marTop w:val="0"/>
      <w:marBottom w:val="0"/>
      <w:divBdr>
        <w:top w:val="none" w:sz="0" w:space="0" w:color="auto"/>
        <w:left w:val="none" w:sz="0" w:space="0" w:color="auto"/>
        <w:bottom w:val="none" w:sz="0" w:space="0" w:color="auto"/>
        <w:right w:val="none" w:sz="0" w:space="0" w:color="auto"/>
      </w:divBdr>
    </w:div>
    <w:div w:id="537939255">
      <w:bodyDiv w:val="1"/>
      <w:marLeft w:val="0"/>
      <w:marRight w:val="0"/>
      <w:marTop w:val="0"/>
      <w:marBottom w:val="0"/>
      <w:divBdr>
        <w:top w:val="none" w:sz="0" w:space="0" w:color="auto"/>
        <w:left w:val="none" w:sz="0" w:space="0" w:color="auto"/>
        <w:bottom w:val="none" w:sz="0" w:space="0" w:color="auto"/>
        <w:right w:val="none" w:sz="0" w:space="0" w:color="auto"/>
      </w:divBdr>
    </w:div>
    <w:div w:id="987436872">
      <w:bodyDiv w:val="1"/>
      <w:marLeft w:val="0"/>
      <w:marRight w:val="0"/>
      <w:marTop w:val="0"/>
      <w:marBottom w:val="0"/>
      <w:divBdr>
        <w:top w:val="none" w:sz="0" w:space="0" w:color="auto"/>
        <w:left w:val="none" w:sz="0" w:space="0" w:color="auto"/>
        <w:bottom w:val="none" w:sz="0" w:space="0" w:color="auto"/>
        <w:right w:val="none" w:sz="0" w:space="0" w:color="auto"/>
      </w:divBdr>
    </w:div>
    <w:div w:id="1655378094">
      <w:bodyDiv w:val="1"/>
      <w:marLeft w:val="0"/>
      <w:marRight w:val="0"/>
      <w:marTop w:val="0"/>
      <w:marBottom w:val="0"/>
      <w:divBdr>
        <w:top w:val="none" w:sz="0" w:space="0" w:color="auto"/>
        <w:left w:val="none" w:sz="0" w:space="0" w:color="auto"/>
        <w:bottom w:val="none" w:sz="0" w:space="0" w:color="auto"/>
        <w:right w:val="none" w:sz="0" w:space="0" w:color="auto"/>
      </w:divBdr>
    </w:div>
    <w:div w:id="1726177291">
      <w:bodyDiv w:val="1"/>
      <w:marLeft w:val="0"/>
      <w:marRight w:val="0"/>
      <w:marTop w:val="0"/>
      <w:marBottom w:val="0"/>
      <w:divBdr>
        <w:top w:val="none" w:sz="0" w:space="0" w:color="auto"/>
        <w:left w:val="none" w:sz="0" w:space="0" w:color="auto"/>
        <w:bottom w:val="none" w:sz="0" w:space="0" w:color="auto"/>
        <w:right w:val="none" w:sz="0" w:space="0" w:color="auto"/>
      </w:divBdr>
      <w:divsChild>
        <w:div w:id="155608811">
          <w:marLeft w:val="360"/>
          <w:marRight w:val="0"/>
          <w:marTop w:val="72"/>
          <w:marBottom w:val="72"/>
          <w:divBdr>
            <w:top w:val="none" w:sz="0" w:space="0" w:color="auto"/>
            <w:left w:val="none" w:sz="0" w:space="0" w:color="auto"/>
            <w:bottom w:val="none" w:sz="0" w:space="0" w:color="auto"/>
            <w:right w:val="none" w:sz="0" w:space="0" w:color="auto"/>
          </w:divBdr>
          <w:divsChild>
            <w:div w:id="6793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czak@gazetylokalne.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rbara.malczyk@umwm.pl" TargetMode="Externa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efaktury@umwm.malopolska.pl" TargetMode="External"/><Relationship Id="rId4" Type="http://schemas.openxmlformats.org/officeDocument/2006/relationships/webSettings" Target="webSettings.xml"/><Relationship Id="rId9" Type="http://schemas.openxmlformats.org/officeDocument/2006/relationships/hyperlink" Target="mailto:efaktury@umwm.malopolska.p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22</Pages>
  <Words>5579</Words>
  <Characters>33478</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Wzór umowy - Załącznik nr 1C do Specyfikacji warunków zamówienia</vt:lpstr>
    </vt:vector>
  </TitlesOfParts>
  <Company>UMWM</Company>
  <LinksUpToDate>false</LinksUpToDate>
  <CharactersWithSpaces>38980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Załącznik nr 1C do Specyfikacji warunków zamówienia</dc:title>
  <dc:subject/>
  <dc:creator>Urząd Marszałkowski Województwa Małopolskiego</dc:creator>
  <cp:keywords/>
  <dc:description/>
  <cp:lastModifiedBy>Szymański, Paweł</cp:lastModifiedBy>
  <cp:revision>9</cp:revision>
  <cp:lastPrinted>2026-03-24T08:01:00Z</cp:lastPrinted>
  <dcterms:created xsi:type="dcterms:W3CDTF">2026-03-19T09:14:00Z</dcterms:created>
  <dcterms:modified xsi:type="dcterms:W3CDTF">2026-03-25T08:43:00Z</dcterms:modified>
</cp:coreProperties>
</file>